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16FE" w14:textId="77777777" w:rsidR="00AD0FDA" w:rsidRPr="00934B4C" w:rsidRDefault="00105FF9" w:rsidP="00934B4C">
      <w:pPr>
        <w:pStyle w:val="Title"/>
        <w:rPr>
          <w:caps w:val="0"/>
          <w:kern w:val="0"/>
        </w:rPr>
      </w:pPr>
      <w:r w:rsidRPr="00934B4C">
        <w:rPr>
          <w:caps w:val="0"/>
          <w:kern w:val="0"/>
        </w:rPr>
        <w:t>NOTIFICATION</w:t>
      </w:r>
    </w:p>
    <w:p w14:paraId="33D3EF02" w14:textId="77777777" w:rsidR="00AD0FDA" w:rsidRPr="00934B4C" w:rsidRDefault="00105FF9" w:rsidP="00934B4C">
      <w:pPr>
        <w:pStyle w:val="Title3"/>
      </w:pPr>
      <w:r w:rsidRPr="00934B4C">
        <w:t>Addendum</w:t>
      </w:r>
    </w:p>
    <w:p w14:paraId="6484E64F" w14:textId="77777777" w:rsidR="007141CF" w:rsidRPr="00934B4C" w:rsidRDefault="00105FF9" w:rsidP="00934B4C">
      <w:r w:rsidRPr="00934B4C">
        <w:t xml:space="preserve">The following communication, received on </w:t>
      </w:r>
      <w:bookmarkStart w:id="0" w:name="spsDateCommunication"/>
      <w:bookmarkStart w:id="1" w:name="spsDateReception"/>
      <w:r w:rsidRPr="00934B4C">
        <w:t>30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9844295" w14:textId="77777777" w:rsidR="00AD0FDA" w:rsidRPr="00934B4C" w:rsidRDefault="00AD0FDA" w:rsidP="00934B4C"/>
    <w:p w14:paraId="41FB3ED2" w14:textId="77777777" w:rsidR="00AD0FDA" w:rsidRPr="00934B4C" w:rsidRDefault="00105FF9" w:rsidP="00934B4C">
      <w:pPr>
        <w:jc w:val="center"/>
        <w:rPr>
          <w:b/>
        </w:rPr>
      </w:pPr>
      <w:r w:rsidRPr="00934B4C">
        <w:rPr>
          <w:b/>
        </w:rPr>
        <w:t>_______________</w:t>
      </w:r>
    </w:p>
    <w:p w14:paraId="5EA5DF52" w14:textId="77777777" w:rsidR="00AD0FDA" w:rsidRPr="00934B4C" w:rsidRDefault="00AD0FDA" w:rsidP="00934B4C"/>
    <w:p w14:paraId="1C752F3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A61D8" w14:paraId="2C154FB6" w14:textId="77777777" w:rsidTr="00D0271D">
        <w:tc>
          <w:tcPr>
            <w:tcW w:w="9242" w:type="dxa"/>
            <w:shd w:val="clear" w:color="auto" w:fill="auto"/>
          </w:tcPr>
          <w:p w14:paraId="56A25149" w14:textId="77777777" w:rsidR="00AD0FDA" w:rsidRPr="00934B4C" w:rsidRDefault="00105FF9" w:rsidP="00934B4C">
            <w:pPr>
              <w:spacing w:after="240"/>
              <w:rPr>
                <w:u w:val="single"/>
              </w:rPr>
            </w:pPr>
            <w:bookmarkStart w:id="4" w:name="spsTitle"/>
            <w:r w:rsidRPr="00934B4C">
              <w:rPr>
                <w:u w:val="single"/>
              </w:rPr>
              <w:t>Resolution - RDC Nº 604, 10 February 2022</w:t>
            </w:r>
            <w:bookmarkEnd w:id="4"/>
          </w:p>
        </w:tc>
      </w:tr>
      <w:tr w:rsidR="00DA61D8" w14:paraId="2802B5C6" w14:textId="77777777" w:rsidTr="00D0271D">
        <w:tc>
          <w:tcPr>
            <w:tcW w:w="9242" w:type="dxa"/>
            <w:shd w:val="clear" w:color="auto" w:fill="auto"/>
          </w:tcPr>
          <w:p w14:paraId="489FCC10" w14:textId="6E492F95" w:rsidR="00AD0FDA" w:rsidRPr="00934B4C" w:rsidRDefault="00765725" w:rsidP="00934B4C">
            <w:pPr>
              <w:spacing w:after="240"/>
              <w:rPr>
                <w:u w:val="single"/>
              </w:rPr>
            </w:pPr>
            <w:bookmarkStart w:id="5" w:name="spsMeasure"/>
            <w:r>
              <w:t>The Resolution – RDC number 604, 10 February 2022  – previously notified through G/SPS/N/BRA/2010 – which contains provisions on mandatory enrichment of salt with iodine and of wheat and corn flour with iron and folic acid intended for human consumption, was changed by Resolution – RDC number 612, 9 March 2022.</w:t>
            </w:r>
          </w:p>
          <w:p w14:paraId="35645E93" w14:textId="77777777" w:rsidR="00765725" w:rsidRDefault="00105FF9" w:rsidP="00934B4C">
            <w:pPr>
              <w:spacing w:before="240" w:after="240"/>
            </w:pPr>
            <w:r>
              <w:t>This regulation will be also notified to the TBT Committee .</w:t>
            </w:r>
          </w:p>
          <w:p w14:paraId="668D024B" w14:textId="77777777" w:rsidR="00765725" w:rsidRDefault="00105FF9" w:rsidP="008C208A">
            <w:pPr>
              <w:spacing w:before="240"/>
            </w:pPr>
            <w:r>
              <w:t>The final text of Resolution – RDC number 612, 9 March 2022 is available only in Portuguese and can be downloaded at:</w:t>
            </w:r>
          </w:p>
          <w:bookmarkStart w:id="6" w:name="spsMeasureLinks"/>
          <w:bookmarkEnd w:id="5"/>
          <w:p w14:paraId="4A9DEFBB" w14:textId="77777777" w:rsidR="00765725" w:rsidRDefault="00105FF9" w:rsidP="008C208A">
            <w:pPr>
              <w:spacing w:after="240"/>
            </w:pPr>
            <w:r>
              <w:fldChar w:fldCharType="begin"/>
            </w:r>
            <w:r>
              <w:instrText xml:space="preserve"> HYPERLINK "http://antigo.anvisa.gov.br/documents/10181/6394607/RDC_612_2022_.pdf/0188fa4f-9d35-47ee-95ed-e8a84f069d8e" \t "_blank" </w:instrText>
            </w:r>
            <w:r>
              <w:fldChar w:fldCharType="separate"/>
            </w:r>
            <w:r>
              <w:rPr>
                <w:color w:val="0000FF"/>
                <w:u w:val="single"/>
              </w:rPr>
              <w:t>http://antigo.anvisa.gov.br/documents/10181/6394607/RDC_612_2022_.pdf/0188fa4f-9d35-47ee-95ed-e8a84f069d8e</w:t>
            </w:r>
            <w:r>
              <w:rPr>
                <w:color w:val="0000FF"/>
                <w:u w:val="single"/>
              </w:rPr>
              <w:fldChar w:fldCharType="end"/>
            </w:r>
            <w:bookmarkEnd w:id="6"/>
          </w:p>
        </w:tc>
      </w:tr>
      <w:tr w:rsidR="00DA61D8" w14:paraId="38A9A3F6" w14:textId="77777777" w:rsidTr="00D0271D">
        <w:tc>
          <w:tcPr>
            <w:tcW w:w="9242" w:type="dxa"/>
            <w:shd w:val="clear" w:color="auto" w:fill="auto"/>
          </w:tcPr>
          <w:p w14:paraId="0B04226F" w14:textId="77777777" w:rsidR="00AD0FDA" w:rsidRPr="00934B4C" w:rsidRDefault="00105FF9" w:rsidP="00934B4C">
            <w:pPr>
              <w:spacing w:after="240"/>
              <w:rPr>
                <w:b/>
              </w:rPr>
            </w:pPr>
            <w:r w:rsidRPr="00934B4C">
              <w:rPr>
                <w:b/>
              </w:rPr>
              <w:t>This addendum concerns a:</w:t>
            </w:r>
          </w:p>
        </w:tc>
      </w:tr>
      <w:tr w:rsidR="00DA61D8" w14:paraId="3557931B" w14:textId="77777777" w:rsidTr="00D0271D">
        <w:tc>
          <w:tcPr>
            <w:tcW w:w="9242" w:type="dxa"/>
            <w:shd w:val="clear" w:color="auto" w:fill="auto"/>
          </w:tcPr>
          <w:p w14:paraId="5F03F194" w14:textId="77777777" w:rsidR="00AD0FDA" w:rsidRPr="00934B4C" w:rsidRDefault="00105FF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A61D8" w14:paraId="297363C3" w14:textId="77777777" w:rsidTr="00D0271D">
        <w:tc>
          <w:tcPr>
            <w:tcW w:w="9242" w:type="dxa"/>
            <w:shd w:val="clear" w:color="auto" w:fill="auto"/>
          </w:tcPr>
          <w:p w14:paraId="7BB35290" w14:textId="77777777" w:rsidR="00AD0FDA" w:rsidRPr="00934B4C" w:rsidRDefault="00105FF9"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DA61D8" w14:paraId="4DF10ABB" w14:textId="77777777" w:rsidTr="00D0271D">
        <w:tc>
          <w:tcPr>
            <w:tcW w:w="9242" w:type="dxa"/>
            <w:shd w:val="clear" w:color="auto" w:fill="auto"/>
          </w:tcPr>
          <w:p w14:paraId="4AC6F6A6" w14:textId="77777777" w:rsidR="00AD0FDA" w:rsidRPr="00934B4C" w:rsidRDefault="00105FF9"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DA61D8" w14:paraId="2852C87F" w14:textId="77777777" w:rsidTr="00D0271D">
        <w:tc>
          <w:tcPr>
            <w:tcW w:w="9242" w:type="dxa"/>
            <w:shd w:val="clear" w:color="auto" w:fill="auto"/>
          </w:tcPr>
          <w:p w14:paraId="33358C44" w14:textId="77777777" w:rsidR="00AD0FDA" w:rsidRPr="00934B4C" w:rsidRDefault="00105FF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A61D8" w14:paraId="2F8950DB" w14:textId="77777777" w:rsidTr="00D0271D">
        <w:tc>
          <w:tcPr>
            <w:tcW w:w="9242" w:type="dxa"/>
            <w:shd w:val="clear" w:color="auto" w:fill="auto"/>
          </w:tcPr>
          <w:p w14:paraId="0AE28808" w14:textId="77777777" w:rsidR="00AD0FDA" w:rsidRPr="00934B4C" w:rsidRDefault="00105FF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A61D8" w14:paraId="23B31837" w14:textId="77777777" w:rsidTr="00D0271D">
        <w:tc>
          <w:tcPr>
            <w:tcW w:w="9242" w:type="dxa"/>
            <w:shd w:val="clear" w:color="auto" w:fill="auto"/>
          </w:tcPr>
          <w:p w14:paraId="41EFB301" w14:textId="77777777" w:rsidR="00AD0FDA" w:rsidRPr="00934B4C" w:rsidRDefault="00105FF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A61D8" w14:paraId="35F27DE2" w14:textId="77777777" w:rsidTr="00D0271D">
        <w:tc>
          <w:tcPr>
            <w:tcW w:w="9242" w:type="dxa"/>
            <w:shd w:val="clear" w:color="auto" w:fill="auto"/>
          </w:tcPr>
          <w:p w14:paraId="28B4AA35" w14:textId="77777777" w:rsidR="00AD0FDA" w:rsidRPr="00934B4C" w:rsidRDefault="00105FF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A61D8" w14:paraId="0E8214EB" w14:textId="77777777" w:rsidTr="00D0271D">
        <w:tc>
          <w:tcPr>
            <w:tcW w:w="9242" w:type="dxa"/>
            <w:shd w:val="clear" w:color="auto" w:fill="auto"/>
          </w:tcPr>
          <w:p w14:paraId="32D41DA5" w14:textId="77777777" w:rsidR="00AD0FDA" w:rsidRPr="00934B4C" w:rsidRDefault="00105FF9"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31 July 2022</w:t>
            </w:r>
            <w:bookmarkEnd w:id="16"/>
          </w:p>
        </w:tc>
      </w:tr>
      <w:tr w:rsidR="00DA61D8" w14:paraId="6F935F62" w14:textId="77777777" w:rsidTr="00D0271D">
        <w:tc>
          <w:tcPr>
            <w:tcW w:w="9242" w:type="dxa"/>
            <w:shd w:val="clear" w:color="auto" w:fill="auto"/>
          </w:tcPr>
          <w:p w14:paraId="2F6923E9" w14:textId="77777777" w:rsidR="00AD0FDA" w:rsidRPr="00934B4C" w:rsidRDefault="00105FF9"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A61D8" w14:paraId="34D6CEEE" w14:textId="77777777" w:rsidTr="00D0271D">
        <w:tc>
          <w:tcPr>
            <w:tcW w:w="9242" w:type="dxa"/>
            <w:shd w:val="clear" w:color="auto" w:fill="auto"/>
          </w:tcPr>
          <w:p w14:paraId="03BF2638" w14:textId="77777777" w:rsidR="00AD0FDA" w:rsidRPr="00934B4C" w:rsidRDefault="00105FF9" w:rsidP="00934B4C">
            <w:bookmarkStart w:id="19" w:name="spsCommentAddress"/>
            <w:r w:rsidRPr="00934B4C">
              <w:t>Brazilian Health Surveillance Agency (ANVISA)</w:t>
            </w:r>
          </w:p>
          <w:p w14:paraId="5729F04F" w14:textId="77777777" w:rsidR="00AD0FDA" w:rsidRPr="008C208A" w:rsidRDefault="00105FF9" w:rsidP="00934B4C">
            <w:pPr>
              <w:rPr>
                <w:lang w:val="es-ES"/>
              </w:rPr>
            </w:pPr>
            <w:r w:rsidRPr="008C208A">
              <w:rPr>
                <w:lang w:val="es-ES"/>
              </w:rPr>
              <w:t>- Agência Nacional de Vigilância Sanitária (ANVISA)</w:t>
            </w:r>
          </w:p>
          <w:p w14:paraId="7EF4E8DA" w14:textId="77777777" w:rsidR="00AD0FDA" w:rsidRPr="00934B4C" w:rsidRDefault="00105FF9" w:rsidP="00934B4C">
            <w:r w:rsidRPr="00934B4C">
              <w:t>Office of International Affairs</w:t>
            </w:r>
          </w:p>
          <w:p w14:paraId="1495F174" w14:textId="77777777" w:rsidR="00AD0FDA" w:rsidRPr="00934B4C" w:rsidRDefault="00105FF9" w:rsidP="00934B4C">
            <w:r w:rsidRPr="00934B4C">
              <w:t>SIA Trecho 5, Área Especial 57, Complexo ANVISA</w:t>
            </w:r>
          </w:p>
          <w:p w14:paraId="575CA52A" w14:textId="77777777" w:rsidR="00AD0FDA" w:rsidRPr="008C208A" w:rsidRDefault="00105FF9" w:rsidP="00934B4C">
            <w:pPr>
              <w:rPr>
                <w:lang w:val="es-ES"/>
              </w:rPr>
            </w:pPr>
            <w:r w:rsidRPr="008C208A">
              <w:rPr>
                <w:lang w:val="es-ES"/>
              </w:rPr>
              <w:t>Bloco D, 2º Andar - NAINT</w:t>
            </w:r>
          </w:p>
          <w:p w14:paraId="183914AD" w14:textId="77777777" w:rsidR="00AD0FDA" w:rsidRPr="008C208A" w:rsidRDefault="00105FF9" w:rsidP="00934B4C">
            <w:pPr>
              <w:rPr>
                <w:lang w:val="es-ES"/>
              </w:rPr>
            </w:pPr>
            <w:r w:rsidRPr="008C208A">
              <w:rPr>
                <w:lang w:val="es-ES"/>
              </w:rPr>
              <w:lastRenderedPageBreak/>
              <w:t>71205-050</w:t>
            </w:r>
          </w:p>
          <w:p w14:paraId="60DAF136" w14:textId="77777777" w:rsidR="00AD0FDA" w:rsidRPr="00934B4C" w:rsidRDefault="00105FF9" w:rsidP="00934B4C">
            <w:r w:rsidRPr="00934B4C">
              <w:t>Tel: +(55 61) 3462 5402/5404/5406</w:t>
            </w:r>
          </w:p>
          <w:p w14:paraId="4A647F94" w14:textId="77777777" w:rsidR="00AD0FDA" w:rsidRPr="00934B4C" w:rsidRDefault="00105FF9" w:rsidP="00934B4C">
            <w:r w:rsidRPr="00934B4C">
              <w:t>Fax: +(55 61) 3461 5414</w:t>
            </w:r>
          </w:p>
          <w:p w14:paraId="0C7F3E3D" w14:textId="77777777" w:rsidR="00AD0FDA" w:rsidRPr="00934B4C" w:rsidRDefault="00105FF9" w:rsidP="00934B4C">
            <w:r w:rsidRPr="00934B4C">
              <w:t xml:space="preserve">E-mail: </w:t>
            </w:r>
            <w:hyperlink r:id="rId7" w:history="1">
              <w:r w:rsidRPr="00934B4C">
                <w:rPr>
                  <w:color w:val="0000FF"/>
                  <w:u w:val="single"/>
                </w:rPr>
                <w:t>rel@anvisa.gov.br</w:t>
              </w:r>
            </w:hyperlink>
          </w:p>
          <w:p w14:paraId="08836C1A" w14:textId="77777777" w:rsidR="00AD0FDA" w:rsidRPr="00934B4C" w:rsidRDefault="00105FF9" w:rsidP="00934B4C">
            <w:pPr>
              <w:spacing w:after="240"/>
            </w:pPr>
            <w:r w:rsidRPr="00934B4C">
              <w:t xml:space="preserve">Website: </w:t>
            </w:r>
            <w:hyperlink r:id="rId8" w:tgtFrame="_blank" w:history="1">
              <w:r w:rsidRPr="00934B4C">
                <w:rPr>
                  <w:color w:val="0000FF"/>
                  <w:u w:val="single"/>
                </w:rPr>
                <w:t>http://www.anvisa.gov.br</w:t>
              </w:r>
            </w:hyperlink>
            <w:bookmarkEnd w:id="19"/>
          </w:p>
        </w:tc>
      </w:tr>
      <w:tr w:rsidR="00DA61D8" w14:paraId="6FC6DEEA" w14:textId="77777777" w:rsidTr="00D0271D">
        <w:tc>
          <w:tcPr>
            <w:tcW w:w="9242" w:type="dxa"/>
            <w:shd w:val="clear" w:color="auto" w:fill="auto"/>
          </w:tcPr>
          <w:p w14:paraId="2FCD3DC1" w14:textId="77777777" w:rsidR="00AD0FDA" w:rsidRPr="00934B4C" w:rsidRDefault="00105FF9"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A61D8" w14:paraId="3878BEB9" w14:textId="77777777" w:rsidTr="00D0271D">
        <w:tc>
          <w:tcPr>
            <w:tcW w:w="9242" w:type="dxa"/>
            <w:shd w:val="clear" w:color="auto" w:fill="auto"/>
          </w:tcPr>
          <w:p w14:paraId="3B62B3FD" w14:textId="77777777" w:rsidR="00AD0FDA" w:rsidRPr="00934B4C" w:rsidRDefault="00105FF9" w:rsidP="00934B4C">
            <w:bookmarkStart w:id="22" w:name="spsTextSupplierAddress"/>
            <w:r w:rsidRPr="00934B4C">
              <w:t>Brazilian Health Surveillance Agency (ANVISA)</w:t>
            </w:r>
          </w:p>
          <w:p w14:paraId="549FC9D9" w14:textId="77777777" w:rsidR="00AD0FDA" w:rsidRPr="008C208A" w:rsidRDefault="00105FF9" w:rsidP="00934B4C">
            <w:pPr>
              <w:rPr>
                <w:lang w:val="es-ES"/>
              </w:rPr>
            </w:pPr>
            <w:r w:rsidRPr="008C208A">
              <w:rPr>
                <w:lang w:val="es-ES"/>
              </w:rPr>
              <w:t>- Agência Nacional de Vigilância Sanitária (ANVISA)</w:t>
            </w:r>
          </w:p>
          <w:p w14:paraId="110F7AFA" w14:textId="77777777" w:rsidR="00AD0FDA" w:rsidRPr="00934B4C" w:rsidRDefault="00105FF9" w:rsidP="00934B4C">
            <w:r w:rsidRPr="00934B4C">
              <w:t>Office of International Affairs</w:t>
            </w:r>
          </w:p>
          <w:p w14:paraId="19ED86F0" w14:textId="77777777" w:rsidR="00AD0FDA" w:rsidRPr="00934B4C" w:rsidRDefault="00105FF9" w:rsidP="00934B4C">
            <w:r w:rsidRPr="00934B4C">
              <w:t>SIA Trecho 5, Área Especial 57, Complexo ANVISA</w:t>
            </w:r>
          </w:p>
          <w:p w14:paraId="485E6EEB" w14:textId="77777777" w:rsidR="00AD0FDA" w:rsidRPr="008C208A" w:rsidRDefault="00105FF9" w:rsidP="00934B4C">
            <w:pPr>
              <w:rPr>
                <w:lang w:val="es-ES"/>
              </w:rPr>
            </w:pPr>
            <w:r w:rsidRPr="008C208A">
              <w:rPr>
                <w:lang w:val="es-ES"/>
              </w:rPr>
              <w:t>Bloco D, 2º Andar - NAINT</w:t>
            </w:r>
          </w:p>
          <w:p w14:paraId="69D1FD05" w14:textId="77777777" w:rsidR="00AD0FDA" w:rsidRPr="008C208A" w:rsidRDefault="00105FF9" w:rsidP="00934B4C">
            <w:pPr>
              <w:rPr>
                <w:lang w:val="es-ES"/>
              </w:rPr>
            </w:pPr>
            <w:r w:rsidRPr="008C208A">
              <w:rPr>
                <w:lang w:val="es-ES"/>
              </w:rPr>
              <w:t>71205-050</w:t>
            </w:r>
          </w:p>
          <w:p w14:paraId="37E485E1" w14:textId="77777777" w:rsidR="00AD0FDA" w:rsidRPr="00934B4C" w:rsidRDefault="00105FF9" w:rsidP="00934B4C">
            <w:r w:rsidRPr="00934B4C">
              <w:t>Tel: +(55 61) 3462 5402/5404/5406</w:t>
            </w:r>
          </w:p>
          <w:p w14:paraId="54F0D324" w14:textId="77777777" w:rsidR="00AD0FDA" w:rsidRPr="00934B4C" w:rsidRDefault="00105FF9" w:rsidP="00934B4C">
            <w:r w:rsidRPr="00934B4C">
              <w:t>Fax: +(55 61) 3461 5414</w:t>
            </w:r>
          </w:p>
          <w:p w14:paraId="35E0F414" w14:textId="77777777" w:rsidR="00AD0FDA" w:rsidRPr="00934B4C" w:rsidRDefault="00105FF9" w:rsidP="00934B4C">
            <w:r w:rsidRPr="00934B4C">
              <w:t xml:space="preserve">E-mail: </w:t>
            </w:r>
            <w:hyperlink r:id="rId9" w:history="1">
              <w:r w:rsidRPr="00934B4C">
                <w:rPr>
                  <w:color w:val="0000FF"/>
                  <w:u w:val="single"/>
                </w:rPr>
                <w:t>rel@anvisa.gov.br</w:t>
              </w:r>
            </w:hyperlink>
          </w:p>
          <w:p w14:paraId="1200819A" w14:textId="77777777" w:rsidR="00AD0FDA" w:rsidRPr="00934B4C" w:rsidRDefault="00105FF9" w:rsidP="00934B4C">
            <w:r w:rsidRPr="00934B4C">
              <w:t xml:space="preserve">Website: </w:t>
            </w:r>
            <w:hyperlink r:id="rId10" w:tgtFrame="_blank" w:history="1">
              <w:r w:rsidRPr="00934B4C">
                <w:rPr>
                  <w:color w:val="0000FF"/>
                  <w:u w:val="single"/>
                </w:rPr>
                <w:t>http://www.anvisa.gov.br</w:t>
              </w:r>
            </w:hyperlink>
            <w:bookmarkEnd w:id="22"/>
          </w:p>
        </w:tc>
      </w:tr>
    </w:tbl>
    <w:p w14:paraId="0B398784" w14:textId="77777777" w:rsidR="00AD0FDA" w:rsidRPr="00934B4C" w:rsidRDefault="00AD0FDA" w:rsidP="00934B4C"/>
    <w:p w14:paraId="3910914B" w14:textId="77777777" w:rsidR="00AD0FDA" w:rsidRPr="00934B4C" w:rsidRDefault="00105FF9" w:rsidP="00934B4C">
      <w:pPr>
        <w:jc w:val="center"/>
        <w:rPr>
          <w:b/>
        </w:rPr>
      </w:pPr>
      <w:r w:rsidRPr="00934B4C">
        <w:rPr>
          <w:b/>
        </w:rPr>
        <w:t>__________</w:t>
      </w:r>
    </w:p>
    <w:sectPr w:rsidR="00AD0FDA" w:rsidRPr="00934B4C" w:rsidSect="008C208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1647" w14:textId="77777777" w:rsidR="00FD5E87" w:rsidRDefault="00105FF9">
      <w:r>
        <w:separator/>
      </w:r>
    </w:p>
  </w:endnote>
  <w:endnote w:type="continuationSeparator" w:id="0">
    <w:p w14:paraId="7AAAF826" w14:textId="77777777" w:rsidR="00FD5E87" w:rsidRDefault="0010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C1A0" w14:textId="714B738A" w:rsidR="00AD0FDA" w:rsidRPr="008C208A" w:rsidRDefault="008C208A" w:rsidP="008C20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68F3" w14:textId="150CA6AE" w:rsidR="00AD0FDA" w:rsidRPr="008C208A" w:rsidRDefault="008C208A" w:rsidP="008C20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4328" w14:textId="77777777" w:rsidR="009A1BA8" w:rsidRPr="00934B4C" w:rsidRDefault="00105FF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C8E1" w14:textId="77777777" w:rsidR="00FD5E87" w:rsidRDefault="00105FF9">
      <w:r>
        <w:separator/>
      </w:r>
    </w:p>
  </w:footnote>
  <w:footnote w:type="continuationSeparator" w:id="0">
    <w:p w14:paraId="2F693927" w14:textId="77777777" w:rsidR="00FD5E87" w:rsidRDefault="0010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3354" w14:textId="77777777" w:rsidR="008C208A" w:rsidRPr="008C208A" w:rsidRDefault="008C208A" w:rsidP="008C208A">
    <w:pPr>
      <w:pStyle w:val="Header"/>
      <w:pBdr>
        <w:bottom w:val="single" w:sz="4" w:space="1" w:color="auto"/>
      </w:pBdr>
      <w:tabs>
        <w:tab w:val="clear" w:pos="4513"/>
        <w:tab w:val="clear" w:pos="9027"/>
      </w:tabs>
      <w:jc w:val="center"/>
    </w:pPr>
    <w:r w:rsidRPr="008C208A">
      <w:t>G/SPS/N/BRA/2010/Add.1</w:t>
    </w:r>
  </w:p>
  <w:p w14:paraId="1379ABF2" w14:textId="77777777" w:rsidR="008C208A" w:rsidRPr="008C208A" w:rsidRDefault="008C208A" w:rsidP="008C208A">
    <w:pPr>
      <w:pStyle w:val="Header"/>
      <w:pBdr>
        <w:bottom w:val="single" w:sz="4" w:space="1" w:color="auto"/>
      </w:pBdr>
      <w:tabs>
        <w:tab w:val="clear" w:pos="4513"/>
        <w:tab w:val="clear" w:pos="9027"/>
      </w:tabs>
      <w:jc w:val="center"/>
    </w:pPr>
  </w:p>
  <w:p w14:paraId="179602D8" w14:textId="3901C1EE" w:rsidR="008C208A" w:rsidRPr="008C208A" w:rsidRDefault="008C208A" w:rsidP="008C208A">
    <w:pPr>
      <w:pStyle w:val="Header"/>
      <w:pBdr>
        <w:bottom w:val="single" w:sz="4" w:space="1" w:color="auto"/>
      </w:pBdr>
      <w:tabs>
        <w:tab w:val="clear" w:pos="4513"/>
        <w:tab w:val="clear" w:pos="9027"/>
      </w:tabs>
      <w:jc w:val="center"/>
    </w:pPr>
    <w:r w:rsidRPr="008C208A">
      <w:t xml:space="preserve">- </w:t>
    </w:r>
    <w:r w:rsidRPr="008C208A">
      <w:fldChar w:fldCharType="begin"/>
    </w:r>
    <w:r w:rsidRPr="008C208A">
      <w:instrText xml:space="preserve"> PAGE </w:instrText>
    </w:r>
    <w:r w:rsidRPr="008C208A">
      <w:fldChar w:fldCharType="separate"/>
    </w:r>
    <w:r w:rsidRPr="008C208A">
      <w:rPr>
        <w:noProof/>
      </w:rPr>
      <w:t>2</w:t>
    </w:r>
    <w:r w:rsidRPr="008C208A">
      <w:fldChar w:fldCharType="end"/>
    </w:r>
    <w:r w:rsidRPr="008C208A">
      <w:t xml:space="preserve"> -</w:t>
    </w:r>
  </w:p>
  <w:p w14:paraId="275ED132" w14:textId="6840C36C" w:rsidR="00AD0FDA" w:rsidRPr="008C208A" w:rsidRDefault="00AD0FDA" w:rsidP="008C20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5AD7" w14:textId="77777777" w:rsidR="008C208A" w:rsidRPr="008C208A" w:rsidRDefault="008C208A" w:rsidP="008C208A">
    <w:pPr>
      <w:pStyle w:val="Header"/>
      <w:pBdr>
        <w:bottom w:val="single" w:sz="4" w:space="1" w:color="auto"/>
      </w:pBdr>
      <w:tabs>
        <w:tab w:val="clear" w:pos="4513"/>
        <w:tab w:val="clear" w:pos="9027"/>
      </w:tabs>
      <w:jc w:val="center"/>
    </w:pPr>
    <w:r w:rsidRPr="008C208A">
      <w:t>G/SPS/N/BRA/2010/Add.1</w:t>
    </w:r>
  </w:p>
  <w:p w14:paraId="03297381" w14:textId="77777777" w:rsidR="008C208A" w:rsidRPr="008C208A" w:rsidRDefault="008C208A" w:rsidP="008C208A">
    <w:pPr>
      <w:pStyle w:val="Header"/>
      <w:pBdr>
        <w:bottom w:val="single" w:sz="4" w:space="1" w:color="auto"/>
      </w:pBdr>
      <w:tabs>
        <w:tab w:val="clear" w:pos="4513"/>
        <w:tab w:val="clear" w:pos="9027"/>
      </w:tabs>
      <w:jc w:val="center"/>
    </w:pPr>
  </w:p>
  <w:p w14:paraId="671B265B" w14:textId="4E5DE510" w:rsidR="008C208A" w:rsidRPr="008C208A" w:rsidRDefault="008C208A" w:rsidP="008C208A">
    <w:pPr>
      <w:pStyle w:val="Header"/>
      <w:pBdr>
        <w:bottom w:val="single" w:sz="4" w:space="1" w:color="auto"/>
      </w:pBdr>
      <w:tabs>
        <w:tab w:val="clear" w:pos="4513"/>
        <w:tab w:val="clear" w:pos="9027"/>
      </w:tabs>
      <w:jc w:val="center"/>
    </w:pPr>
    <w:r w:rsidRPr="008C208A">
      <w:t xml:space="preserve">- </w:t>
    </w:r>
    <w:r w:rsidRPr="008C208A">
      <w:fldChar w:fldCharType="begin"/>
    </w:r>
    <w:r w:rsidRPr="008C208A">
      <w:instrText xml:space="preserve"> PAGE </w:instrText>
    </w:r>
    <w:r w:rsidRPr="008C208A">
      <w:fldChar w:fldCharType="separate"/>
    </w:r>
    <w:r w:rsidRPr="008C208A">
      <w:rPr>
        <w:noProof/>
      </w:rPr>
      <w:t>2</w:t>
    </w:r>
    <w:r w:rsidRPr="008C208A">
      <w:fldChar w:fldCharType="end"/>
    </w:r>
    <w:r w:rsidRPr="008C208A">
      <w:t xml:space="preserve"> -</w:t>
    </w:r>
  </w:p>
  <w:p w14:paraId="00630E46" w14:textId="769C594F" w:rsidR="00AD0FDA" w:rsidRPr="008C208A" w:rsidRDefault="00AD0FDA" w:rsidP="008C20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61D8" w14:paraId="216F8D92" w14:textId="77777777" w:rsidTr="00B13A58">
      <w:trPr>
        <w:trHeight w:val="240"/>
        <w:jc w:val="center"/>
      </w:trPr>
      <w:tc>
        <w:tcPr>
          <w:tcW w:w="3794" w:type="dxa"/>
          <w:shd w:val="clear" w:color="auto" w:fill="FFFFFF"/>
          <w:tcMar>
            <w:left w:w="108" w:type="dxa"/>
            <w:right w:w="108" w:type="dxa"/>
          </w:tcMar>
          <w:vAlign w:val="center"/>
        </w:tcPr>
        <w:p w14:paraId="7AED94C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715250" w14:textId="6C8AF7AA" w:rsidR="00ED54E0" w:rsidRPr="00AD0FDA" w:rsidRDefault="008C208A" w:rsidP="0081481D">
          <w:pPr>
            <w:jc w:val="right"/>
            <w:rPr>
              <w:b/>
              <w:color w:val="FF0000"/>
              <w:szCs w:val="16"/>
            </w:rPr>
          </w:pPr>
          <w:r>
            <w:rPr>
              <w:b/>
              <w:color w:val="FF0000"/>
              <w:szCs w:val="16"/>
            </w:rPr>
            <w:t xml:space="preserve"> </w:t>
          </w:r>
        </w:p>
      </w:tc>
    </w:tr>
    <w:bookmarkEnd w:id="23"/>
    <w:tr w:rsidR="00DA61D8" w14:paraId="528C03CC" w14:textId="77777777" w:rsidTr="00B13A58">
      <w:trPr>
        <w:trHeight w:val="213"/>
        <w:jc w:val="center"/>
      </w:trPr>
      <w:tc>
        <w:tcPr>
          <w:tcW w:w="3794" w:type="dxa"/>
          <w:vMerge w:val="restart"/>
          <w:shd w:val="clear" w:color="auto" w:fill="FFFFFF"/>
          <w:tcMar>
            <w:left w:w="0" w:type="dxa"/>
            <w:right w:w="0" w:type="dxa"/>
          </w:tcMar>
        </w:tcPr>
        <w:p w14:paraId="4F96F0F5" w14:textId="77777777" w:rsidR="00ED54E0" w:rsidRPr="00AD0FDA" w:rsidRDefault="00105FF9" w:rsidP="0081481D">
          <w:pPr>
            <w:jc w:val="left"/>
          </w:pPr>
          <w:r>
            <w:rPr>
              <w:noProof/>
              <w:lang w:eastAsia="en-GB"/>
            </w:rPr>
            <w:drawing>
              <wp:inline distT="0" distB="0" distL="0" distR="0" wp14:anchorId="4056B4AB" wp14:editId="595DE39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303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A6B574" w14:textId="77777777" w:rsidR="00ED54E0" w:rsidRPr="00AD0FDA" w:rsidRDefault="00ED54E0" w:rsidP="0081481D">
          <w:pPr>
            <w:jc w:val="right"/>
            <w:rPr>
              <w:b/>
              <w:szCs w:val="16"/>
            </w:rPr>
          </w:pPr>
        </w:p>
      </w:tc>
    </w:tr>
    <w:tr w:rsidR="00DA61D8" w14:paraId="201B9ABD" w14:textId="77777777" w:rsidTr="00B13A58">
      <w:trPr>
        <w:trHeight w:val="868"/>
        <w:jc w:val="center"/>
      </w:trPr>
      <w:tc>
        <w:tcPr>
          <w:tcW w:w="3794" w:type="dxa"/>
          <w:vMerge/>
          <w:shd w:val="clear" w:color="auto" w:fill="FFFFFF"/>
          <w:tcMar>
            <w:left w:w="108" w:type="dxa"/>
            <w:right w:w="108" w:type="dxa"/>
          </w:tcMar>
        </w:tcPr>
        <w:p w14:paraId="607A8F3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B4C607" w14:textId="77777777" w:rsidR="008C208A" w:rsidRDefault="008C208A" w:rsidP="0081481D">
          <w:pPr>
            <w:jc w:val="right"/>
            <w:rPr>
              <w:b/>
              <w:szCs w:val="16"/>
            </w:rPr>
          </w:pPr>
          <w:bookmarkStart w:id="24" w:name="bmkSymbols"/>
          <w:r>
            <w:rPr>
              <w:b/>
              <w:szCs w:val="16"/>
            </w:rPr>
            <w:t>G/SPS/N/BRA/2010/Add.1</w:t>
          </w:r>
        </w:p>
        <w:bookmarkEnd w:id="24"/>
        <w:p w14:paraId="58D5E0BD" w14:textId="6A72FF30" w:rsidR="00AD0FDA" w:rsidRPr="00934B4C" w:rsidRDefault="00AD0FDA" w:rsidP="0081481D">
          <w:pPr>
            <w:jc w:val="right"/>
            <w:rPr>
              <w:b/>
              <w:szCs w:val="16"/>
            </w:rPr>
          </w:pPr>
        </w:p>
      </w:tc>
    </w:tr>
    <w:tr w:rsidR="00DA61D8" w14:paraId="3C9E80A0" w14:textId="77777777" w:rsidTr="00B13A58">
      <w:trPr>
        <w:trHeight w:val="240"/>
        <w:jc w:val="center"/>
      </w:trPr>
      <w:tc>
        <w:tcPr>
          <w:tcW w:w="3794" w:type="dxa"/>
          <w:vMerge/>
          <w:shd w:val="clear" w:color="auto" w:fill="FFFFFF"/>
          <w:tcMar>
            <w:left w:w="108" w:type="dxa"/>
            <w:right w:w="108" w:type="dxa"/>
          </w:tcMar>
          <w:vAlign w:val="center"/>
        </w:tcPr>
        <w:p w14:paraId="5E0C0399" w14:textId="77777777" w:rsidR="00ED54E0" w:rsidRPr="00AD0FDA" w:rsidRDefault="00ED54E0" w:rsidP="0081481D"/>
      </w:tc>
      <w:tc>
        <w:tcPr>
          <w:tcW w:w="5448" w:type="dxa"/>
          <w:gridSpan w:val="2"/>
          <w:shd w:val="clear" w:color="auto" w:fill="FFFFFF"/>
          <w:tcMar>
            <w:left w:w="108" w:type="dxa"/>
            <w:right w:w="108" w:type="dxa"/>
          </w:tcMar>
          <w:vAlign w:val="center"/>
        </w:tcPr>
        <w:p w14:paraId="0DF2F49A" w14:textId="77777777" w:rsidR="00ED54E0" w:rsidRPr="00AD0FDA" w:rsidRDefault="00105FF9" w:rsidP="0081481D">
          <w:pPr>
            <w:jc w:val="right"/>
            <w:rPr>
              <w:szCs w:val="16"/>
            </w:rPr>
          </w:pPr>
          <w:bookmarkStart w:id="25" w:name="bmkDate"/>
          <w:bookmarkStart w:id="26" w:name="spsDateDistribution"/>
          <w:r w:rsidRPr="00AD0FDA">
            <w:rPr>
              <w:szCs w:val="16"/>
            </w:rPr>
            <w:t>1 June 2022</w:t>
          </w:r>
          <w:bookmarkEnd w:id="25"/>
          <w:bookmarkEnd w:id="26"/>
        </w:p>
      </w:tc>
    </w:tr>
    <w:tr w:rsidR="00DA61D8" w14:paraId="08925E1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B95B4F" w14:textId="44E1DCF4" w:rsidR="00ED54E0" w:rsidRPr="00AD0FDA" w:rsidRDefault="00105FF9" w:rsidP="0081481D">
          <w:pPr>
            <w:jc w:val="left"/>
            <w:rPr>
              <w:b/>
            </w:rPr>
          </w:pPr>
          <w:bookmarkStart w:id="27" w:name="bmkSerial"/>
          <w:r w:rsidRPr="00934B4C">
            <w:rPr>
              <w:color w:val="FF0000"/>
              <w:szCs w:val="16"/>
            </w:rPr>
            <w:t>(</w:t>
          </w:r>
          <w:bookmarkStart w:id="28" w:name="spsSerialNumber"/>
          <w:bookmarkEnd w:id="28"/>
          <w:r w:rsidR="008D5868">
            <w:rPr>
              <w:color w:val="FF0000"/>
              <w:szCs w:val="16"/>
            </w:rPr>
            <w:t>22-</w:t>
          </w:r>
          <w:r w:rsidR="00106F76">
            <w:rPr>
              <w:color w:val="FF0000"/>
              <w:szCs w:val="16"/>
            </w:rPr>
            <w:t>4167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CF0AFBB" w14:textId="77777777" w:rsidR="00ED54E0" w:rsidRPr="00AD0FDA" w:rsidRDefault="00105FF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A61D8" w14:paraId="3D9FB19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308B4B" w14:textId="577382DA" w:rsidR="00ED54E0" w:rsidRPr="00AD0FDA" w:rsidRDefault="008C208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B5CAE83" w14:textId="135CCF26" w:rsidR="00ED54E0" w:rsidRPr="00934B4C" w:rsidRDefault="008C208A" w:rsidP="00F342EB">
          <w:pPr>
            <w:jc w:val="right"/>
            <w:rPr>
              <w:bCs/>
              <w:szCs w:val="18"/>
            </w:rPr>
          </w:pPr>
          <w:bookmarkStart w:id="31" w:name="bmkLanguage"/>
          <w:r>
            <w:rPr>
              <w:bCs/>
              <w:szCs w:val="18"/>
            </w:rPr>
            <w:t>Original: English</w:t>
          </w:r>
          <w:bookmarkEnd w:id="31"/>
        </w:p>
      </w:tc>
    </w:tr>
  </w:tbl>
  <w:p w14:paraId="326C5A6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2E773A">
      <w:start w:val="1"/>
      <w:numFmt w:val="decimal"/>
      <w:pStyle w:val="SummaryText"/>
      <w:lvlText w:val="%1."/>
      <w:lvlJc w:val="left"/>
      <w:pPr>
        <w:ind w:left="360" w:hanging="360"/>
      </w:pPr>
    </w:lvl>
    <w:lvl w:ilvl="1" w:tplc="8178590A" w:tentative="1">
      <w:start w:val="1"/>
      <w:numFmt w:val="lowerLetter"/>
      <w:lvlText w:val="%2."/>
      <w:lvlJc w:val="left"/>
      <w:pPr>
        <w:ind w:left="1080" w:hanging="360"/>
      </w:pPr>
    </w:lvl>
    <w:lvl w:ilvl="2" w:tplc="27788E2C" w:tentative="1">
      <w:start w:val="1"/>
      <w:numFmt w:val="lowerRoman"/>
      <w:lvlText w:val="%3."/>
      <w:lvlJc w:val="right"/>
      <w:pPr>
        <w:ind w:left="1800" w:hanging="180"/>
      </w:pPr>
    </w:lvl>
    <w:lvl w:ilvl="3" w:tplc="BD62D1E0" w:tentative="1">
      <w:start w:val="1"/>
      <w:numFmt w:val="decimal"/>
      <w:lvlText w:val="%4."/>
      <w:lvlJc w:val="left"/>
      <w:pPr>
        <w:ind w:left="2520" w:hanging="360"/>
      </w:pPr>
    </w:lvl>
    <w:lvl w:ilvl="4" w:tplc="2F3EB97A" w:tentative="1">
      <w:start w:val="1"/>
      <w:numFmt w:val="lowerLetter"/>
      <w:lvlText w:val="%5."/>
      <w:lvlJc w:val="left"/>
      <w:pPr>
        <w:ind w:left="3240" w:hanging="360"/>
      </w:pPr>
    </w:lvl>
    <w:lvl w:ilvl="5" w:tplc="F45033AA" w:tentative="1">
      <w:start w:val="1"/>
      <w:numFmt w:val="lowerRoman"/>
      <w:lvlText w:val="%6."/>
      <w:lvlJc w:val="right"/>
      <w:pPr>
        <w:ind w:left="3960" w:hanging="180"/>
      </w:pPr>
    </w:lvl>
    <w:lvl w:ilvl="6" w:tplc="6046EB82" w:tentative="1">
      <w:start w:val="1"/>
      <w:numFmt w:val="decimal"/>
      <w:lvlText w:val="%7."/>
      <w:lvlJc w:val="left"/>
      <w:pPr>
        <w:ind w:left="4680" w:hanging="360"/>
      </w:pPr>
    </w:lvl>
    <w:lvl w:ilvl="7" w:tplc="A0BE334E" w:tentative="1">
      <w:start w:val="1"/>
      <w:numFmt w:val="lowerLetter"/>
      <w:lvlText w:val="%8."/>
      <w:lvlJc w:val="left"/>
      <w:pPr>
        <w:ind w:left="5400" w:hanging="360"/>
      </w:pPr>
    </w:lvl>
    <w:lvl w:ilvl="8" w:tplc="AD9475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5FF9"/>
    <w:rsid w:val="00106F76"/>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208A"/>
    <w:rsid w:val="008D5868"/>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3FE6"/>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A61D8"/>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5E87"/>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91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G/SPS/N/BRA/2010/Add.1</vt:lpwstr>
  </property>
  <property fmtid="{D5CDD505-2E9C-101B-9397-08002B2CF9AE}" pid="3" name="TitusGUID">
    <vt:lpwstr>92c495ac-809a-42f8-b59b-60083009c103</vt:lpwstr>
  </property>
  <property fmtid="{D5CDD505-2E9C-101B-9397-08002B2CF9AE}" pid="4" name="WTOCLASSIFICATION">
    <vt:lpwstr>WTO OFFICIAL</vt:lpwstr>
  </property>
</Properties>
</file>