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E360" w14:textId="77777777" w:rsidR="00AD0FDA" w:rsidRPr="00934B4C" w:rsidRDefault="00EE4368" w:rsidP="005A3D33">
      <w:pPr>
        <w:pStyle w:val="Title"/>
        <w:spacing w:before="360"/>
        <w:rPr>
          <w:caps w:val="0"/>
          <w:kern w:val="0"/>
        </w:rPr>
      </w:pPr>
      <w:r w:rsidRPr="00934B4C">
        <w:rPr>
          <w:caps w:val="0"/>
          <w:kern w:val="0"/>
        </w:rPr>
        <w:t>NOTIFICATION</w:t>
      </w:r>
    </w:p>
    <w:p w14:paraId="2E0ECEEA" w14:textId="77777777" w:rsidR="00AD0FDA" w:rsidRPr="00934B4C" w:rsidRDefault="00EE4368" w:rsidP="00934B4C">
      <w:pPr>
        <w:pStyle w:val="Title3"/>
      </w:pPr>
      <w:r w:rsidRPr="00934B4C">
        <w:t>Addendum</w:t>
      </w:r>
    </w:p>
    <w:p w14:paraId="0924B636" w14:textId="77777777" w:rsidR="007141CF" w:rsidRPr="00934B4C" w:rsidRDefault="00EE4368" w:rsidP="00934B4C">
      <w:r w:rsidRPr="00934B4C">
        <w:t xml:space="preserve">The following communication, received on </w:t>
      </w:r>
      <w:bookmarkStart w:id="0" w:name="spsDateCommunication"/>
      <w:bookmarkStart w:id="1" w:name="spsDateReception"/>
      <w:r w:rsidRPr="00934B4C">
        <w:t>13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06EE8DE" w14:textId="77777777" w:rsidR="00AD0FDA" w:rsidRPr="00934B4C" w:rsidRDefault="00AD0FDA" w:rsidP="00934B4C"/>
    <w:p w14:paraId="19E86FC8" w14:textId="77777777" w:rsidR="00AD0FDA" w:rsidRPr="00934B4C" w:rsidRDefault="00EE4368" w:rsidP="00934B4C">
      <w:pPr>
        <w:jc w:val="center"/>
        <w:rPr>
          <w:b/>
        </w:rPr>
      </w:pPr>
      <w:r w:rsidRPr="00934B4C">
        <w:rPr>
          <w:b/>
        </w:rPr>
        <w:t>_______________</w:t>
      </w:r>
    </w:p>
    <w:p w14:paraId="05150B0D" w14:textId="77777777" w:rsidR="00AD0FDA" w:rsidRPr="00934B4C" w:rsidRDefault="00AD0FDA" w:rsidP="00934B4C"/>
    <w:p w14:paraId="1355987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C09BD" w14:paraId="44549781" w14:textId="77777777" w:rsidTr="00D0271D">
        <w:tc>
          <w:tcPr>
            <w:tcW w:w="9242" w:type="dxa"/>
            <w:shd w:val="clear" w:color="auto" w:fill="auto"/>
          </w:tcPr>
          <w:p w14:paraId="55C6BD2F" w14:textId="77777777" w:rsidR="00AD0FDA" w:rsidRPr="00934B4C" w:rsidRDefault="00EE4368" w:rsidP="00934B4C">
            <w:pPr>
              <w:spacing w:after="240"/>
              <w:rPr>
                <w:u w:val="single"/>
              </w:rPr>
            </w:pPr>
            <w:bookmarkStart w:id="4" w:name="spsTitle"/>
            <w:r w:rsidRPr="00934B4C">
              <w:rPr>
                <w:u w:val="single"/>
              </w:rPr>
              <w:t>Draft Resolution number 1071, 2 February 2022</w:t>
            </w:r>
            <w:bookmarkEnd w:id="4"/>
          </w:p>
        </w:tc>
      </w:tr>
      <w:tr w:rsidR="005C09BD" w14:paraId="3851EC6D" w14:textId="77777777" w:rsidTr="00D0271D">
        <w:tc>
          <w:tcPr>
            <w:tcW w:w="9242" w:type="dxa"/>
            <w:shd w:val="clear" w:color="auto" w:fill="auto"/>
          </w:tcPr>
          <w:p w14:paraId="7C450B1F" w14:textId="77777777" w:rsidR="00AD0FDA" w:rsidRPr="00934B4C" w:rsidRDefault="00EE4368" w:rsidP="005A3D33">
            <w:pPr>
              <w:spacing w:after="120"/>
              <w:rPr>
                <w:u w:val="single"/>
              </w:rPr>
            </w:pPr>
            <w:bookmarkStart w:id="5" w:name="spsMeasure"/>
            <w:r>
              <w:t>Draft Resolution number 1071, 2 February 2022 - previously notified through G/SPS/N/BRA/2005 - was adopted as Normative Instruction 286, 08 March 2024. The regulation contains provision on the technical regulation for the allocation of food additives and technology adjuvants for the food of category 1: dairy products, and its sub-categories: powdered milk, powdered cream, fermented milk and cheese.</w:t>
            </w:r>
          </w:p>
          <w:p w14:paraId="7FC8AD9A" w14:textId="77777777" w:rsidR="00765725" w:rsidRDefault="00EE4368" w:rsidP="005A3D33">
            <w:r>
              <w:t>The final text is available only in Portuguese and can be downloaded at:</w:t>
            </w:r>
          </w:p>
          <w:bookmarkStart w:id="6" w:name="spsMeasureLinks"/>
          <w:bookmarkEnd w:id="5"/>
          <w:p w14:paraId="50B8EB33" w14:textId="77777777" w:rsidR="00765725" w:rsidRDefault="00EE4368" w:rsidP="005A3D33">
            <w:r>
              <w:fldChar w:fldCharType="begin"/>
            </w:r>
            <w:r>
              <w:instrText>HYPERLINK "http://antigo.anvisa.gov.br/documents/10181/6390891/IN_286_2024_.pdf/8b8402ed-08d2-4273-9996-c591bc507745" \t "_blank"</w:instrText>
            </w:r>
            <w:r>
              <w:fldChar w:fldCharType="separate"/>
            </w:r>
            <w:r>
              <w:rPr>
                <w:color w:val="0000FF"/>
                <w:u w:val="single"/>
              </w:rPr>
              <w:t>http://antigo.anvisa.gov.br/documents/10181/6390891/IN_286_2024_.pdf/8b8402ed-08d2-4273-9996-c591bc507745</w:t>
            </w:r>
            <w:r>
              <w:rPr>
                <w:color w:val="0000FF"/>
                <w:u w:val="single"/>
              </w:rPr>
              <w:fldChar w:fldCharType="end"/>
            </w:r>
          </w:p>
          <w:p w14:paraId="6123DFEA" w14:textId="77777777" w:rsidR="00765725" w:rsidRDefault="000F0651" w:rsidP="00934B4C">
            <w:pPr>
              <w:spacing w:after="240"/>
            </w:pPr>
            <w:hyperlink r:id="rId8" w:tgtFrame="_blank" w:history="1">
              <w:r w:rsidR="005A3D33">
                <w:rPr>
                  <w:color w:val="0000FF"/>
                  <w:u w:val="single"/>
                </w:rPr>
                <w:t>https://members.wto.org/crnattachments/2024/SPS/BRA/24_02015_00_x.pdf</w:t>
              </w:r>
            </w:hyperlink>
            <w:bookmarkEnd w:id="6"/>
          </w:p>
        </w:tc>
      </w:tr>
      <w:tr w:rsidR="005C09BD" w14:paraId="0D6EA555" w14:textId="77777777" w:rsidTr="00D0271D">
        <w:tc>
          <w:tcPr>
            <w:tcW w:w="9242" w:type="dxa"/>
            <w:shd w:val="clear" w:color="auto" w:fill="auto"/>
          </w:tcPr>
          <w:p w14:paraId="39E7D1F6" w14:textId="77777777" w:rsidR="00AD0FDA" w:rsidRPr="00934B4C" w:rsidRDefault="00EE4368" w:rsidP="00934B4C">
            <w:pPr>
              <w:spacing w:after="240"/>
              <w:rPr>
                <w:b/>
              </w:rPr>
            </w:pPr>
            <w:r w:rsidRPr="00934B4C">
              <w:rPr>
                <w:b/>
              </w:rPr>
              <w:t>This addendum concerns a:</w:t>
            </w:r>
          </w:p>
        </w:tc>
      </w:tr>
      <w:tr w:rsidR="005C09BD" w14:paraId="1399CFDA" w14:textId="77777777" w:rsidTr="00D0271D">
        <w:tc>
          <w:tcPr>
            <w:tcW w:w="9242" w:type="dxa"/>
            <w:shd w:val="clear" w:color="auto" w:fill="auto"/>
          </w:tcPr>
          <w:p w14:paraId="68C974FC" w14:textId="77777777" w:rsidR="00AD0FDA" w:rsidRPr="00934B4C" w:rsidRDefault="00EE436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C09BD" w14:paraId="18464F81" w14:textId="77777777" w:rsidTr="00D0271D">
        <w:tc>
          <w:tcPr>
            <w:tcW w:w="9242" w:type="dxa"/>
            <w:shd w:val="clear" w:color="auto" w:fill="auto"/>
          </w:tcPr>
          <w:p w14:paraId="0EC78BAE" w14:textId="77777777" w:rsidR="00AD0FDA" w:rsidRPr="00934B4C" w:rsidRDefault="00EE436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C09BD" w14:paraId="22CC63BE" w14:textId="77777777" w:rsidTr="00D0271D">
        <w:tc>
          <w:tcPr>
            <w:tcW w:w="9242" w:type="dxa"/>
            <w:shd w:val="clear" w:color="auto" w:fill="auto"/>
          </w:tcPr>
          <w:p w14:paraId="5C64D1AB" w14:textId="77777777" w:rsidR="00AD0FDA" w:rsidRPr="00934B4C" w:rsidRDefault="00EE436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C09BD" w14:paraId="2A0B38BA" w14:textId="77777777" w:rsidTr="00D0271D">
        <w:tc>
          <w:tcPr>
            <w:tcW w:w="9242" w:type="dxa"/>
            <w:shd w:val="clear" w:color="auto" w:fill="auto"/>
          </w:tcPr>
          <w:p w14:paraId="161B229A" w14:textId="77777777" w:rsidR="00AD0FDA" w:rsidRPr="00934B4C" w:rsidRDefault="00EE436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C09BD" w14:paraId="135D2AAC" w14:textId="77777777" w:rsidTr="00D0271D">
        <w:tc>
          <w:tcPr>
            <w:tcW w:w="9242" w:type="dxa"/>
            <w:shd w:val="clear" w:color="auto" w:fill="auto"/>
          </w:tcPr>
          <w:p w14:paraId="0B8BF5B0" w14:textId="77777777" w:rsidR="00AD0FDA" w:rsidRPr="00934B4C" w:rsidRDefault="00EE436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C09BD" w14:paraId="7EC2AFA0" w14:textId="77777777" w:rsidTr="00D0271D">
        <w:tc>
          <w:tcPr>
            <w:tcW w:w="9242" w:type="dxa"/>
            <w:shd w:val="clear" w:color="auto" w:fill="auto"/>
          </w:tcPr>
          <w:p w14:paraId="783AB1C4" w14:textId="77777777" w:rsidR="00AD0FDA" w:rsidRPr="00934B4C" w:rsidRDefault="00EE436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C09BD" w14:paraId="45683BA5" w14:textId="77777777" w:rsidTr="00D0271D">
        <w:tc>
          <w:tcPr>
            <w:tcW w:w="9242" w:type="dxa"/>
            <w:shd w:val="clear" w:color="auto" w:fill="auto"/>
          </w:tcPr>
          <w:p w14:paraId="0DD87E0C" w14:textId="77777777" w:rsidR="00AD0FDA" w:rsidRPr="00934B4C" w:rsidRDefault="00EE436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C09BD" w14:paraId="03841EC5" w14:textId="77777777" w:rsidTr="00D0271D">
        <w:tc>
          <w:tcPr>
            <w:tcW w:w="9242" w:type="dxa"/>
            <w:shd w:val="clear" w:color="auto" w:fill="auto"/>
          </w:tcPr>
          <w:p w14:paraId="4AC50601" w14:textId="77777777" w:rsidR="00AD0FDA" w:rsidRPr="00934B4C" w:rsidRDefault="00EE436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12 May 2024</w:t>
            </w:r>
            <w:bookmarkEnd w:id="16"/>
          </w:p>
        </w:tc>
      </w:tr>
      <w:tr w:rsidR="005C09BD" w14:paraId="6EDC0239" w14:textId="77777777" w:rsidTr="00D0271D">
        <w:tc>
          <w:tcPr>
            <w:tcW w:w="9242" w:type="dxa"/>
            <w:shd w:val="clear" w:color="auto" w:fill="auto"/>
          </w:tcPr>
          <w:p w14:paraId="7E9D2D33" w14:textId="77777777" w:rsidR="00AD0FDA" w:rsidRPr="00934B4C" w:rsidRDefault="00EE436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C09BD" w14:paraId="6F36A715" w14:textId="77777777" w:rsidTr="00D0271D">
        <w:tc>
          <w:tcPr>
            <w:tcW w:w="9242" w:type="dxa"/>
            <w:shd w:val="clear" w:color="auto" w:fill="auto"/>
          </w:tcPr>
          <w:p w14:paraId="094E38ED" w14:textId="77777777" w:rsidR="00AD0FDA" w:rsidRPr="005A3D33" w:rsidRDefault="00EE4368" w:rsidP="00934B4C">
            <w:pPr>
              <w:rPr>
                <w:lang w:val="fr-CH"/>
              </w:rPr>
            </w:pPr>
            <w:bookmarkStart w:id="19" w:name="spsCommentAddress"/>
            <w:proofErr w:type="spellStart"/>
            <w:r w:rsidRPr="005A3D33">
              <w:rPr>
                <w:lang w:val="fr-CH"/>
              </w:rPr>
              <w:t>Assessoria</w:t>
            </w:r>
            <w:proofErr w:type="spellEnd"/>
            <w:r w:rsidRPr="005A3D33">
              <w:rPr>
                <w:lang w:val="fr-CH"/>
              </w:rPr>
              <w:t xml:space="preserve"> de </w:t>
            </w:r>
            <w:proofErr w:type="spellStart"/>
            <w:r w:rsidRPr="005A3D33">
              <w:rPr>
                <w:lang w:val="fr-CH"/>
              </w:rPr>
              <w:t>Assuntos</w:t>
            </w:r>
            <w:proofErr w:type="spellEnd"/>
            <w:r w:rsidRPr="005A3D33">
              <w:rPr>
                <w:lang w:val="fr-CH"/>
              </w:rPr>
              <w:t xml:space="preserve"> </w:t>
            </w:r>
            <w:proofErr w:type="spellStart"/>
            <w:r w:rsidRPr="005A3D33">
              <w:rPr>
                <w:lang w:val="fr-CH"/>
              </w:rPr>
              <w:t>Internacionais</w:t>
            </w:r>
            <w:proofErr w:type="spellEnd"/>
            <w:r w:rsidRPr="005A3D33">
              <w:rPr>
                <w:lang w:val="fr-CH"/>
              </w:rPr>
              <w:t xml:space="preserve"> – </w:t>
            </w:r>
            <w:proofErr w:type="spellStart"/>
            <w:r w:rsidRPr="005A3D33">
              <w:rPr>
                <w:lang w:val="fr-CH"/>
              </w:rPr>
              <w:t>AINTE</w:t>
            </w:r>
            <w:proofErr w:type="spellEnd"/>
          </w:p>
          <w:p w14:paraId="18EA8516" w14:textId="77777777" w:rsidR="00AD0FDA" w:rsidRPr="005A3D33" w:rsidRDefault="00EE4368" w:rsidP="00934B4C">
            <w:pPr>
              <w:rPr>
                <w:lang w:val="fr-CH"/>
              </w:rPr>
            </w:pPr>
            <w:r w:rsidRPr="005A3D33">
              <w:rPr>
                <w:lang w:val="fr-CH"/>
              </w:rPr>
              <w:t xml:space="preserve">International </w:t>
            </w:r>
            <w:proofErr w:type="spellStart"/>
            <w:r w:rsidRPr="005A3D33">
              <w:rPr>
                <w:lang w:val="fr-CH"/>
              </w:rPr>
              <w:t>Affairs</w:t>
            </w:r>
            <w:proofErr w:type="spellEnd"/>
            <w:r w:rsidRPr="005A3D33">
              <w:rPr>
                <w:lang w:val="fr-CH"/>
              </w:rPr>
              <w:t xml:space="preserve"> Office</w:t>
            </w:r>
          </w:p>
          <w:p w14:paraId="78005E2D" w14:textId="77777777" w:rsidR="00AD0FDA" w:rsidRPr="005A3D33" w:rsidRDefault="00EE4368" w:rsidP="00934B4C">
            <w:pPr>
              <w:rPr>
                <w:lang w:val="es-ES"/>
              </w:rPr>
            </w:pPr>
            <w:proofErr w:type="spellStart"/>
            <w:r w:rsidRPr="005A3D33">
              <w:rPr>
                <w:lang w:val="es-ES"/>
              </w:rPr>
              <w:t>Agência</w:t>
            </w:r>
            <w:proofErr w:type="spellEnd"/>
            <w:r w:rsidRPr="005A3D33">
              <w:rPr>
                <w:lang w:val="es-ES"/>
              </w:rPr>
              <w:t xml:space="preserve"> Nacional de </w:t>
            </w:r>
            <w:proofErr w:type="spellStart"/>
            <w:r w:rsidRPr="005A3D33">
              <w:rPr>
                <w:lang w:val="es-ES"/>
              </w:rPr>
              <w:t>Vigilância</w:t>
            </w:r>
            <w:proofErr w:type="spellEnd"/>
            <w:r w:rsidRPr="005A3D33">
              <w:rPr>
                <w:lang w:val="es-ES"/>
              </w:rPr>
              <w:t xml:space="preserve"> </w:t>
            </w:r>
            <w:proofErr w:type="spellStart"/>
            <w:r w:rsidRPr="005A3D33">
              <w:rPr>
                <w:lang w:val="es-ES"/>
              </w:rPr>
              <w:t>Sanitária</w:t>
            </w:r>
            <w:proofErr w:type="spellEnd"/>
            <w:r w:rsidRPr="005A3D33">
              <w:rPr>
                <w:lang w:val="es-ES"/>
              </w:rPr>
              <w:t xml:space="preserve"> – </w:t>
            </w:r>
            <w:proofErr w:type="spellStart"/>
            <w:r w:rsidRPr="005A3D33">
              <w:rPr>
                <w:lang w:val="es-ES"/>
              </w:rPr>
              <w:t>Anvisa</w:t>
            </w:r>
            <w:proofErr w:type="spellEnd"/>
          </w:p>
          <w:p w14:paraId="4129E599" w14:textId="77777777" w:rsidR="00AD0FDA" w:rsidRPr="00934B4C" w:rsidRDefault="00EE4368" w:rsidP="00934B4C">
            <w:r w:rsidRPr="00934B4C">
              <w:t>Brazilian Health Regulatory Agency</w:t>
            </w:r>
          </w:p>
          <w:p w14:paraId="7F5A0528" w14:textId="77777777" w:rsidR="00AD0FDA" w:rsidRPr="00934B4C" w:rsidRDefault="00EE4368" w:rsidP="00934B4C">
            <w:r w:rsidRPr="00934B4C">
              <w:t>Tel: +(55 61) 3462 5402/5404/5406</w:t>
            </w:r>
          </w:p>
          <w:p w14:paraId="3B84C2EC" w14:textId="77777777" w:rsidR="00AD0FDA" w:rsidRPr="00934B4C" w:rsidRDefault="00EE4368" w:rsidP="00934B4C">
            <w:pPr>
              <w:spacing w:after="240"/>
            </w:pPr>
            <w:r w:rsidRPr="00934B4C">
              <w:t xml:space="preserve">E-mail: </w:t>
            </w:r>
            <w:hyperlink r:id="rId9" w:history="1">
              <w:r w:rsidRPr="00934B4C">
                <w:rPr>
                  <w:color w:val="0000FF"/>
                  <w:u w:val="single"/>
                </w:rPr>
                <w:t>rel@anvisa.gov.br</w:t>
              </w:r>
            </w:hyperlink>
            <w:bookmarkEnd w:id="19"/>
          </w:p>
        </w:tc>
      </w:tr>
      <w:tr w:rsidR="005C09BD" w14:paraId="160A97C0" w14:textId="77777777" w:rsidTr="00D0271D">
        <w:tc>
          <w:tcPr>
            <w:tcW w:w="9242" w:type="dxa"/>
            <w:shd w:val="clear" w:color="auto" w:fill="auto"/>
          </w:tcPr>
          <w:p w14:paraId="1EB4B82F" w14:textId="77777777" w:rsidR="00AD0FDA" w:rsidRPr="00934B4C" w:rsidRDefault="00EE436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C09BD" w14:paraId="680542A1" w14:textId="77777777" w:rsidTr="00D0271D">
        <w:tc>
          <w:tcPr>
            <w:tcW w:w="9242" w:type="dxa"/>
            <w:shd w:val="clear" w:color="auto" w:fill="auto"/>
          </w:tcPr>
          <w:p w14:paraId="2F6C6ED4" w14:textId="77777777" w:rsidR="00AD0FDA" w:rsidRPr="005A3D33" w:rsidRDefault="00EE4368" w:rsidP="00934B4C">
            <w:pPr>
              <w:rPr>
                <w:lang w:val="fr-CH"/>
              </w:rPr>
            </w:pPr>
            <w:bookmarkStart w:id="22" w:name="spsTextSupplierAddress"/>
            <w:proofErr w:type="spellStart"/>
            <w:r w:rsidRPr="005A3D33">
              <w:rPr>
                <w:lang w:val="fr-CH"/>
              </w:rPr>
              <w:t>Assessoria</w:t>
            </w:r>
            <w:proofErr w:type="spellEnd"/>
            <w:r w:rsidRPr="005A3D33">
              <w:rPr>
                <w:lang w:val="fr-CH"/>
              </w:rPr>
              <w:t xml:space="preserve"> de </w:t>
            </w:r>
            <w:proofErr w:type="spellStart"/>
            <w:r w:rsidRPr="005A3D33">
              <w:rPr>
                <w:lang w:val="fr-CH"/>
              </w:rPr>
              <w:t>Assuntos</w:t>
            </w:r>
            <w:proofErr w:type="spellEnd"/>
            <w:r w:rsidRPr="005A3D33">
              <w:rPr>
                <w:lang w:val="fr-CH"/>
              </w:rPr>
              <w:t xml:space="preserve"> </w:t>
            </w:r>
            <w:proofErr w:type="spellStart"/>
            <w:r w:rsidRPr="005A3D33">
              <w:rPr>
                <w:lang w:val="fr-CH"/>
              </w:rPr>
              <w:t>Internacionais</w:t>
            </w:r>
            <w:proofErr w:type="spellEnd"/>
            <w:r w:rsidRPr="005A3D33">
              <w:rPr>
                <w:lang w:val="fr-CH"/>
              </w:rPr>
              <w:t xml:space="preserve"> – </w:t>
            </w:r>
            <w:proofErr w:type="spellStart"/>
            <w:r w:rsidRPr="005A3D33">
              <w:rPr>
                <w:lang w:val="fr-CH"/>
              </w:rPr>
              <w:t>AINTE</w:t>
            </w:r>
            <w:proofErr w:type="spellEnd"/>
          </w:p>
          <w:p w14:paraId="6DE478D4" w14:textId="77777777" w:rsidR="00AD0FDA" w:rsidRPr="005A3D33" w:rsidRDefault="00EE4368" w:rsidP="00934B4C">
            <w:pPr>
              <w:rPr>
                <w:lang w:val="fr-CH"/>
              </w:rPr>
            </w:pPr>
            <w:r w:rsidRPr="005A3D33">
              <w:rPr>
                <w:lang w:val="fr-CH"/>
              </w:rPr>
              <w:t xml:space="preserve">International </w:t>
            </w:r>
            <w:proofErr w:type="spellStart"/>
            <w:r w:rsidRPr="005A3D33">
              <w:rPr>
                <w:lang w:val="fr-CH"/>
              </w:rPr>
              <w:t>Affairs</w:t>
            </w:r>
            <w:proofErr w:type="spellEnd"/>
            <w:r w:rsidRPr="005A3D33">
              <w:rPr>
                <w:lang w:val="fr-CH"/>
              </w:rPr>
              <w:t xml:space="preserve"> Office</w:t>
            </w:r>
          </w:p>
          <w:p w14:paraId="70FC5798" w14:textId="77777777" w:rsidR="00AD0FDA" w:rsidRPr="005A3D33" w:rsidRDefault="00EE4368" w:rsidP="00934B4C">
            <w:pPr>
              <w:rPr>
                <w:lang w:val="es-ES"/>
              </w:rPr>
            </w:pPr>
            <w:proofErr w:type="spellStart"/>
            <w:r w:rsidRPr="005A3D33">
              <w:rPr>
                <w:lang w:val="es-ES"/>
              </w:rPr>
              <w:t>Agência</w:t>
            </w:r>
            <w:proofErr w:type="spellEnd"/>
            <w:r w:rsidRPr="005A3D33">
              <w:rPr>
                <w:lang w:val="es-ES"/>
              </w:rPr>
              <w:t xml:space="preserve"> Nacional de </w:t>
            </w:r>
            <w:proofErr w:type="spellStart"/>
            <w:r w:rsidRPr="005A3D33">
              <w:rPr>
                <w:lang w:val="es-ES"/>
              </w:rPr>
              <w:t>Vigilância</w:t>
            </w:r>
            <w:proofErr w:type="spellEnd"/>
            <w:r w:rsidRPr="005A3D33">
              <w:rPr>
                <w:lang w:val="es-ES"/>
              </w:rPr>
              <w:t xml:space="preserve"> </w:t>
            </w:r>
            <w:proofErr w:type="spellStart"/>
            <w:r w:rsidRPr="005A3D33">
              <w:rPr>
                <w:lang w:val="es-ES"/>
              </w:rPr>
              <w:t>Sanitária</w:t>
            </w:r>
            <w:proofErr w:type="spellEnd"/>
            <w:r w:rsidRPr="005A3D33">
              <w:rPr>
                <w:lang w:val="es-ES"/>
              </w:rPr>
              <w:t xml:space="preserve"> – </w:t>
            </w:r>
            <w:proofErr w:type="spellStart"/>
            <w:r w:rsidRPr="005A3D33">
              <w:rPr>
                <w:lang w:val="es-ES"/>
              </w:rPr>
              <w:t>Anvisa</w:t>
            </w:r>
            <w:proofErr w:type="spellEnd"/>
          </w:p>
          <w:p w14:paraId="1BB968B8" w14:textId="77777777" w:rsidR="00AD0FDA" w:rsidRPr="00934B4C" w:rsidRDefault="00EE4368" w:rsidP="00934B4C">
            <w:r w:rsidRPr="00934B4C">
              <w:t>Brazilian Health Regulatory Agency</w:t>
            </w:r>
          </w:p>
          <w:p w14:paraId="32F3101E" w14:textId="77777777" w:rsidR="00AD0FDA" w:rsidRPr="00934B4C" w:rsidRDefault="00EE4368" w:rsidP="00934B4C">
            <w:r w:rsidRPr="00934B4C">
              <w:t>Tel: +(55 61) 3462 5402/5404/5406</w:t>
            </w:r>
          </w:p>
          <w:p w14:paraId="31BE2E5C" w14:textId="77777777" w:rsidR="00AD0FDA" w:rsidRPr="00934B4C" w:rsidRDefault="00EE4368" w:rsidP="00934B4C">
            <w:r w:rsidRPr="00934B4C">
              <w:t xml:space="preserve">E-mail: </w:t>
            </w:r>
            <w:hyperlink r:id="rId10" w:history="1">
              <w:r w:rsidRPr="00934B4C">
                <w:rPr>
                  <w:color w:val="0000FF"/>
                  <w:u w:val="single"/>
                </w:rPr>
                <w:t>rel@anvisa.gov.br</w:t>
              </w:r>
            </w:hyperlink>
            <w:bookmarkEnd w:id="22"/>
          </w:p>
        </w:tc>
      </w:tr>
    </w:tbl>
    <w:p w14:paraId="2CDA1812" w14:textId="77777777" w:rsidR="00AD0FDA" w:rsidRPr="00934B4C" w:rsidRDefault="00AD0FDA" w:rsidP="00934B4C"/>
    <w:p w14:paraId="45DA2E80" w14:textId="77777777" w:rsidR="00AD0FDA" w:rsidRPr="00934B4C" w:rsidRDefault="00EE4368" w:rsidP="00934B4C">
      <w:pPr>
        <w:jc w:val="center"/>
        <w:rPr>
          <w:b/>
        </w:rPr>
      </w:pPr>
      <w:r w:rsidRPr="00934B4C">
        <w:rPr>
          <w:b/>
        </w:rPr>
        <w:t>__________</w:t>
      </w:r>
    </w:p>
    <w:sectPr w:rsidR="00AD0FDA" w:rsidRPr="00934B4C" w:rsidSect="005A3D3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589E" w14:textId="77777777" w:rsidR="00EE4368" w:rsidRDefault="00EE4368">
      <w:r>
        <w:separator/>
      </w:r>
    </w:p>
  </w:endnote>
  <w:endnote w:type="continuationSeparator" w:id="0">
    <w:p w14:paraId="40C48076" w14:textId="77777777" w:rsidR="00EE4368" w:rsidRDefault="00EE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FC2E" w14:textId="77777777" w:rsidR="00AD0FDA" w:rsidRPr="005A3D33" w:rsidRDefault="00EE4368" w:rsidP="005A3D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40B8" w14:textId="77777777" w:rsidR="00AD0FDA" w:rsidRPr="005A3D33" w:rsidRDefault="00EE4368" w:rsidP="005A3D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610A" w14:textId="77777777" w:rsidR="009A1BA8" w:rsidRPr="00934B4C" w:rsidRDefault="00EE436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11F5" w14:textId="77777777" w:rsidR="00EE4368" w:rsidRDefault="00EE4368">
      <w:r>
        <w:separator/>
      </w:r>
    </w:p>
  </w:footnote>
  <w:footnote w:type="continuationSeparator" w:id="0">
    <w:p w14:paraId="3E338125" w14:textId="77777777" w:rsidR="00EE4368" w:rsidRDefault="00EE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E3D3" w14:textId="77777777" w:rsidR="005A3D33" w:rsidRPr="005A3D33" w:rsidRDefault="00EE4368" w:rsidP="005A3D33">
    <w:pPr>
      <w:pStyle w:val="Header"/>
      <w:pBdr>
        <w:bottom w:val="single" w:sz="4" w:space="1" w:color="auto"/>
      </w:pBdr>
      <w:tabs>
        <w:tab w:val="clear" w:pos="4513"/>
        <w:tab w:val="clear" w:pos="9027"/>
      </w:tabs>
      <w:jc w:val="center"/>
    </w:pPr>
    <w:r w:rsidRPr="005A3D33">
      <w:t>G/SPS/N/BRA/2005/Add.2</w:t>
    </w:r>
  </w:p>
  <w:p w14:paraId="6B8C17BA" w14:textId="77777777" w:rsidR="005A3D33" w:rsidRPr="005A3D33" w:rsidRDefault="005A3D33" w:rsidP="005A3D33">
    <w:pPr>
      <w:pStyle w:val="Header"/>
      <w:pBdr>
        <w:bottom w:val="single" w:sz="4" w:space="1" w:color="auto"/>
      </w:pBdr>
      <w:tabs>
        <w:tab w:val="clear" w:pos="4513"/>
        <w:tab w:val="clear" w:pos="9027"/>
      </w:tabs>
      <w:jc w:val="center"/>
    </w:pPr>
  </w:p>
  <w:p w14:paraId="787720FF" w14:textId="77777777" w:rsidR="005A3D33" w:rsidRPr="005A3D33" w:rsidRDefault="00EE4368" w:rsidP="005A3D33">
    <w:pPr>
      <w:pStyle w:val="Header"/>
      <w:pBdr>
        <w:bottom w:val="single" w:sz="4" w:space="1" w:color="auto"/>
      </w:pBdr>
      <w:tabs>
        <w:tab w:val="clear" w:pos="4513"/>
        <w:tab w:val="clear" w:pos="9027"/>
      </w:tabs>
      <w:jc w:val="center"/>
    </w:pPr>
    <w:r w:rsidRPr="005A3D33">
      <w:t xml:space="preserve">- </w:t>
    </w:r>
    <w:r w:rsidRPr="005A3D33">
      <w:fldChar w:fldCharType="begin"/>
    </w:r>
    <w:r w:rsidRPr="005A3D33">
      <w:instrText xml:space="preserve"> PAGE </w:instrText>
    </w:r>
    <w:r w:rsidRPr="005A3D33">
      <w:fldChar w:fldCharType="separate"/>
    </w:r>
    <w:r w:rsidRPr="005A3D33">
      <w:rPr>
        <w:noProof/>
      </w:rPr>
      <w:t>2</w:t>
    </w:r>
    <w:r w:rsidRPr="005A3D33">
      <w:fldChar w:fldCharType="end"/>
    </w:r>
    <w:r w:rsidRPr="005A3D33">
      <w:t xml:space="preserve"> -</w:t>
    </w:r>
  </w:p>
  <w:p w14:paraId="0D39BC2B" w14:textId="77777777" w:rsidR="00AD0FDA" w:rsidRPr="005A3D33" w:rsidRDefault="00AD0FDA" w:rsidP="005A3D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57B" w14:textId="77777777" w:rsidR="005A3D33" w:rsidRPr="005A3D33" w:rsidRDefault="00EE4368" w:rsidP="005A3D33">
    <w:pPr>
      <w:pStyle w:val="Header"/>
      <w:pBdr>
        <w:bottom w:val="single" w:sz="4" w:space="1" w:color="auto"/>
      </w:pBdr>
      <w:tabs>
        <w:tab w:val="clear" w:pos="4513"/>
        <w:tab w:val="clear" w:pos="9027"/>
      </w:tabs>
      <w:jc w:val="center"/>
    </w:pPr>
    <w:r w:rsidRPr="005A3D33">
      <w:t>G/SPS/N/BRA/2005/Add.2</w:t>
    </w:r>
  </w:p>
  <w:p w14:paraId="478247A8" w14:textId="77777777" w:rsidR="005A3D33" w:rsidRPr="005A3D33" w:rsidRDefault="005A3D33" w:rsidP="005A3D33">
    <w:pPr>
      <w:pStyle w:val="Header"/>
      <w:pBdr>
        <w:bottom w:val="single" w:sz="4" w:space="1" w:color="auto"/>
      </w:pBdr>
      <w:tabs>
        <w:tab w:val="clear" w:pos="4513"/>
        <w:tab w:val="clear" w:pos="9027"/>
      </w:tabs>
      <w:jc w:val="center"/>
    </w:pPr>
  </w:p>
  <w:p w14:paraId="6C03C5CE" w14:textId="77777777" w:rsidR="005A3D33" w:rsidRPr="005A3D33" w:rsidRDefault="00EE4368" w:rsidP="005A3D33">
    <w:pPr>
      <w:pStyle w:val="Header"/>
      <w:pBdr>
        <w:bottom w:val="single" w:sz="4" w:space="1" w:color="auto"/>
      </w:pBdr>
      <w:tabs>
        <w:tab w:val="clear" w:pos="4513"/>
        <w:tab w:val="clear" w:pos="9027"/>
      </w:tabs>
      <w:jc w:val="center"/>
    </w:pPr>
    <w:r w:rsidRPr="005A3D33">
      <w:t xml:space="preserve">- </w:t>
    </w:r>
    <w:r w:rsidRPr="005A3D33">
      <w:fldChar w:fldCharType="begin"/>
    </w:r>
    <w:r w:rsidRPr="005A3D33">
      <w:instrText xml:space="preserve"> PAGE </w:instrText>
    </w:r>
    <w:r w:rsidRPr="005A3D33">
      <w:fldChar w:fldCharType="separate"/>
    </w:r>
    <w:r w:rsidRPr="005A3D33">
      <w:rPr>
        <w:noProof/>
      </w:rPr>
      <w:t>2</w:t>
    </w:r>
    <w:r w:rsidRPr="005A3D33">
      <w:fldChar w:fldCharType="end"/>
    </w:r>
    <w:r w:rsidRPr="005A3D33">
      <w:t xml:space="preserve"> -</w:t>
    </w:r>
  </w:p>
  <w:p w14:paraId="67C85E81" w14:textId="77777777" w:rsidR="00AD0FDA" w:rsidRPr="005A3D33" w:rsidRDefault="00AD0FDA" w:rsidP="005A3D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09BD" w14:paraId="01414AF3" w14:textId="77777777" w:rsidTr="00B13A58">
      <w:trPr>
        <w:trHeight w:val="240"/>
        <w:jc w:val="center"/>
      </w:trPr>
      <w:tc>
        <w:tcPr>
          <w:tcW w:w="3794" w:type="dxa"/>
          <w:shd w:val="clear" w:color="auto" w:fill="FFFFFF"/>
          <w:tcMar>
            <w:left w:w="108" w:type="dxa"/>
            <w:right w:w="108" w:type="dxa"/>
          </w:tcMar>
          <w:vAlign w:val="center"/>
        </w:tcPr>
        <w:p w14:paraId="1E0EB7F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5B52460" w14:textId="77777777" w:rsidR="00ED54E0" w:rsidRPr="00AD0FDA" w:rsidRDefault="00EE4368" w:rsidP="0081481D">
          <w:pPr>
            <w:jc w:val="right"/>
            <w:rPr>
              <w:b/>
              <w:color w:val="FF0000"/>
              <w:szCs w:val="16"/>
            </w:rPr>
          </w:pPr>
          <w:r>
            <w:rPr>
              <w:b/>
              <w:color w:val="FF0000"/>
              <w:szCs w:val="16"/>
            </w:rPr>
            <w:t xml:space="preserve"> </w:t>
          </w:r>
        </w:p>
      </w:tc>
    </w:tr>
    <w:bookmarkEnd w:id="23"/>
    <w:tr w:rsidR="005C09BD" w14:paraId="0063B308" w14:textId="77777777" w:rsidTr="00B13A58">
      <w:trPr>
        <w:trHeight w:val="213"/>
        <w:jc w:val="center"/>
      </w:trPr>
      <w:tc>
        <w:tcPr>
          <w:tcW w:w="3794" w:type="dxa"/>
          <w:vMerge w:val="restart"/>
          <w:shd w:val="clear" w:color="auto" w:fill="FFFFFF"/>
          <w:tcMar>
            <w:left w:w="0" w:type="dxa"/>
            <w:right w:w="0" w:type="dxa"/>
          </w:tcMar>
        </w:tcPr>
        <w:p w14:paraId="40E4F81C" w14:textId="77777777" w:rsidR="00ED54E0" w:rsidRPr="00AD0FDA" w:rsidRDefault="00EE4368" w:rsidP="0081481D">
          <w:pPr>
            <w:jc w:val="left"/>
          </w:pPr>
          <w:r>
            <w:rPr>
              <w:noProof/>
              <w:lang w:eastAsia="en-GB"/>
            </w:rPr>
            <w:drawing>
              <wp:inline distT="0" distB="0" distL="0" distR="0" wp14:anchorId="54CA1E55" wp14:editId="68FA976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738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0F2DFB" w14:textId="77777777" w:rsidR="00ED54E0" w:rsidRPr="00AD0FDA" w:rsidRDefault="00ED54E0" w:rsidP="0081481D">
          <w:pPr>
            <w:jc w:val="right"/>
            <w:rPr>
              <w:b/>
              <w:szCs w:val="16"/>
            </w:rPr>
          </w:pPr>
        </w:p>
      </w:tc>
    </w:tr>
    <w:tr w:rsidR="005C09BD" w14:paraId="1339CBA0" w14:textId="77777777" w:rsidTr="00B13A58">
      <w:trPr>
        <w:trHeight w:val="868"/>
        <w:jc w:val="center"/>
      </w:trPr>
      <w:tc>
        <w:tcPr>
          <w:tcW w:w="3794" w:type="dxa"/>
          <w:vMerge/>
          <w:shd w:val="clear" w:color="auto" w:fill="FFFFFF"/>
          <w:tcMar>
            <w:left w:w="108" w:type="dxa"/>
            <w:right w:w="108" w:type="dxa"/>
          </w:tcMar>
        </w:tcPr>
        <w:p w14:paraId="0BD7D9E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2CF3BE6" w14:textId="77777777" w:rsidR="005A3D33" w:rsidRDefault="00EE4368" w:rsidP="0081481D">
          <w:pPr>
            <w:jc w:val="right"/>
            <w:rPr>
              <w:b/>
              <w:szCs w:val="16"/>
            </w:rPr>
          </w:pPr>
          <w:bookmarkStart w:id="24" w:name="bmkSymbols"/>
          <w:r>
            <w:rPr>
              <w:b/>
              <w:szCs w:val="16"/>
            </w:rPr>
            <w:t>G/SPS/N/BRA/2005/Add.2</w:t>
          </w:r>
          <w:bookmarkEnd w:id="24"/>
        </w:p>
      </w:tc>
    </w:tr>
    <w:tr w:rsidR="005C09BD" w14:paraId="07155C26" w14:textId="77777777" w:rsidTr="00B13A58">
      <w:trPr>
        <w:trHeight w:val="240"/>
        <w:jc w:val="center"/>
      </w:trPr>
      <w:tc>
        <w:tcPr>
          <w:tcW w:w="3794" w:type="dxa"/>
          <w:vMerge/>
          <w:shd w:val="clear" w:color="auto" w:fill="FFFFFF"/>
          <w:tcMar>
            <w:left w:w="108" w:type="dxa"/>
            <w:right w:w="108" w:type="dxa"/>
          </w:tcMar>
          <w:vAlign w:val="center"/>
        </w:tcPr>
        <w:p w14:paraId="2B458507" w14:textId="77777777" w:rsidR="00ED54E0" w:rsidRPr="00AD0FDA" w:rsidRDefault="00ED54E0" w:rsidP="0081481D"/>
      </w:tc>
      <w:tc>
        <w:tcPr>
          <w:tcW w:w="5448" w:type="dxa"/>
          <w:gridSpan w:val="2"/>
          <w:shd w:val="clear" w:color="auto" w:fill="FFFFFF"/>
          <w:tcMar>
            <w:left w:w="108" w:type="dxa"/>
            <w:right w:w="108" w:type="dxa"/>
          </w:tcMar>
          <w:vAlign w:val="center"/>
        </w:tcPr>
        <w:p w14:paraId="250D3775" w14:textId="77777777" w:rsidR="00ED54E0" w:rsidRPr="00AD0FDA" w:rsidRDefault="00EE4368" w:rsidP="0081481D">
          <w:pPr>
            <w:jc w:val="right"/>
            <w:rPr>
              <w:szCs w:val="16"/>
            </w:rPr>
          </w:pPr>
          <w:bookmarkStart w:id="25" w:name="bmkDate"/>
          <w:bookmarkStart w:id="26" w:name="spsDateDistribution"/>
          <w:r w:rsidRPr="00AD0FDA">
            <w:rPr>
              <w:szCs w:val="16"/>
            </w:rPr>
            <w:t>13 March 2024</w:t>
          </w:r>
          <w:bookmarkEnd w:id="25"/>
          <w:bookmarkEnd w:id="26"/>
        </w:p>
      </w:tc>
    </w:tr>
    <w:tr w:rsidR="005C09BD" w14:paraId="0547CB1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7CCCB5" w14:textId="3F5E4611" w:rsidR="00ED54E0" w:rsidRPr="00AD0FDA" w:rsidRDefault="00EE4368"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0F0651">
            <w:rPr>
              <w:color w:val="FF0000"/>
              <w:szCs w:val="16"/>
            </w:rPr>
            <w:t>2297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3C630B8" w14:textId="77777777" w:rsidR="00ED54E0" w:rsidRPr="00AD0FDA" w:rsidRDefault="00EE436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C09BD" w14:paraId="262CA35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4675A4" w14:textId="77777777" w:rsidR="00ED54E0" w:rsidRPr="00AD0FDA" w:rsidRDefault="00EE436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01BD0F8" w14:textId="77777777" w:rsidR="00ED54E0" w:rsidRPr="00934B4C" w:rsidRDefault="00EE4368" w:rsidP="00F342EB">
          <w:pPr>
            <w:jc w:val="right"/>
            <w:rPr>
              <w:bCs/>
              <w:szCs w:val="18"/>
            </w:rPr>
          </w:pPr>
          <w:bookmarkStart w:id="31" w:name="bmkLanguage"/>
          <w:r>
            <w:rPr>
              <w:bCs/>
              <w:szCs w:val="18"/>
            </w:rPr>
            <w:t>Original: English</w:t>
          </w:r>
          <w:bookmarkEnd w:id="31"/>
        </w:p>
      </w:tc>
    </w:tr>
  </w:tbl>
  <w:p w14:paraId="19842ED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50FF36">
      <w:start w:val="1"/>
      <w:numFmt w:val="decimal"/>
      <w:pStyle w:val="SummaryText"/>
      <w:lvlText w:val="%1."/>
      <w:lvlJc w:val="left"/>
      <w:pPr>
        <w:ind w:left="360" w:hanging="360"/>
      </w:pPr>
    </w:lvl>
    <w:lvl w:ilvl="1" w:tplc="7FE055AE" w:tentative="1">
      <w:start w:val="1"/>
      <w:numFmt w:val="lowerLetter"/>
      <w:lvlText w:val="%2."/>
      <w:lvlJc w:val="left"/>
      <w:pPr>
        <w:ind w:left="1080" w:hanging="360"/>
      </w:pPr>
    </w:lvl>
    <w:lvl w:ilvl="2" w:tplc="5588A162" w:tentative="1">
      <w:start w:val="1"/>
      <w:numFmt w:val="lowerRoman"/>
      <w:lvlText w:val="%3."/>
      <w:lvlJc w:val="right"/>
      <w:pPr>
        <w:ind w:left="1800" w:hanging="180"/>
      </w:pPr>
    </w:lvl>
    <w:lvl w:ilvl="3" w:tplc="B80643C2" w:tentative="1">
      <w:start w:val="1"/>
      <w:numFmt w:val="decimal"/>
      <w:lvlText w:val="%4."/>
      <w:lvlJc w:val="left"/>
      <w:pPr>
        <w:ind w:left="2520" w:hanging="360"/>
      </w:pPr>
    </w:lvl>
    <w:lvl w:ilvl="4" w:tplc="CDFE33DA" w:tentative="1">
      <w:start w:val="1"/>
      <w:numFmt w:val="lowerLetter"/>
      <w:lvlText w:val="%5."/>
      <w:lvlJc w:val="left"/>
      <w:pPr>
        <w:ind w:left="3240" w:hanging="360"/>
      </w:pPr>
    </w:lvl>
    <w:lvl w:ilvl="5" w:tplc="B36E1D72" w:tentative="1">
      <w:start w:val="1"/>
      <w:numFmt w:val="lowerRoman"/>
      <w:lvlText w:val="%6."/>
      <w:lvlJc w:val="right"/>
      <w:pPr>
        <w:ind w:left="3960" w:hanging="180"/>
      </w:pPr>
    </w:lvl>
    <w:lvl w:ilvl="6" w:tplc="EE086356" w:tentative="1">
      <w:start w:val="1"/>
      <w:numFmt w:val="decimal"/>
      <w:lvlText w:val="%7."/>
      <w:lvlJc w:val="left"/>
      <w:pPr>
        <w:ind w:left="4680" w:hanging="360"/>
      </w:pPr>
    </w:lvl>
    <w:lvl w:ilvl="7" w:tplc="695C4732" w:tentative="1">
      <w:start w:val="1"/>
      <w:numFmt w:val="lowerLetter"/>
      <w:lvlText w:val="%8."/>
      <w:lvlJc w:val="left"/>
      <w:pPr>
        <w:ind w:left="5400" w:hanging="360"/>
      </w:pPr>
    </w:lvl>
    <w:lvl w:ilvl="8" w:tplc="D30C26F6" w:tentative="1">
      <w:start w:val="1"/>
      <w:numFmt w:val="lowerRoman"/>
      <w:lvlText w:val="%9."/>
      <w:lvlJc w:val="right"/>
      <w:pPr>
        <w:ind w:left="6120" w:hanging="180"/>
      </w:pPr>
    </w:lvl>
  </w:abstractNum>
  <w:num w:numId="1" w16cid:durableId="322466404">
    <w:abstractNumId w:val="9"/>
  </w:num>
  <w:num w:numId="2" w16cid:durableId="182984936">
    <w:abstractNumId w:val="7"/>
  </w:num>
  <w:num w:numId="3" w16cid:durableId="908884438">
    <w:abstractNumId w:val="6"/>
  </w:num>
  <w:num w:numId="4" w16cid:durableId="85139">
    <w:abstractNumId w:val="5"/>
  </w:num>
  <w:num w:numId="5" w16cid:durableId="2093424527">
    <w:abstractNumId w:val="4"/>
  </w:num>
  <w:num w:numId="6" w16cid:durableId="543761821">
    <w:abstractNumId w:val="12"/>
  </w:num>
  <w:num w:numId="7" w16cid:durableId="1558008553">
    <w:abstractNumId w:val="11"/>
  </w:num>
  <w:num w:numId="8" w16cid:durableId="1159926370">
    <w:abstractNumId w:val="10"/>
  </w:num>
  <w:num w:numId="9" w16cid:durableId="782532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3996919">
    <w:abstractNumId w:val="13"/>
  </w:num>
  <w:num w:numId="11" w16cid:durableId="1463498277">
    <w:abstractNumId w:val="8"/>
  </w:num>
  <w:num w:numId="12" w16cid:durableId="163981243">
    <w:abstractNumId w:val="3"/>
  </w:num>
  <w:num w:numId="13" w16cid:durableId="2136173649">
    <w:abstractNumId w:val="2"/>
  </w:num>
  <w:num w:numId="14" w16cid:durableId="221864864">
    <w:abstractNumId w:val="1"/>
  </w:num>
  <w:num w:numId="15" w16cid:durableId="35489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0651"/>
    <w:rsid w:val="0011356B"/>
    <w:rsid w:val="0013337F"/>
    <w:rsid w:val="0017046C"/>
    <w:rsid w:val="00182B84"/>
    <w:rsid w:val="001B3F7A"/>
    <w:rsid w:val="001C5CCE"/>
    <w:rsid w:val="001E291F"/>
    <w:rsid w:val="001E6BE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A3D33"/>
    <w:rsid w:val="005B04B9"/>
    <w:rsid w:val="005B68C7"/>
    <w:rsid w:val="005B7054"/>
    <w:rsid w:val="005C09BD"/>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1621"/>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E4368"/>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7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015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81e0002a-75c1-49f5-a28d-b6bcea6c92ed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5187672-3ECE-4389-AC05-72D9BD79922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2163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G/SPS/N/BRA/2005/Add.2</vt:lpwstr>
  </property>
  <property fmtid="{D5CDD505-2E9C-101B-9397-08002B2CF9AE}" pid="3" name="TitusGUID">
    <vt:lpwstr>81e0002a-75c1-49f5-a28d-b6bcea6c92ed</vt:lpwstr>
  </property>
  <property fmtid="{D5CDD505-2E9C-101B-9397-08002B2CF9AE}" pid="4" name="WTOCLASSIFICATION">
    <vt:lpwstr>WTO OFFICIAL</vt:lpwstr>
  </property>
</Properties>
</file>