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F2FD" w14:textId="77777777" w:rsidR="00EA4725" w:rsidRPr="00441372" w:rsidRDefault="0011166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3E3F" w14:paraId="79983DE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CDB744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FC8026" w14:textId="77777777" w:rsidR="00EA4725" w:rsidRPr="00441372" w:rsidRDefault="0011166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5ECD007A" w14:textId="77777777" w:rsidR="00EA4725" w:rsidRPr="00441372" w:rsidRDefault="0011166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73E3F" w14:paraId="68ECD9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AE0B7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BAF9C" w14:textId="77777777" w:rsidR="00EA4725" w:rsidRPr="00441372" w:rsidRDefault="0011166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A73E3F" w14:paraId="76BA67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DF7B2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46458" w14:textId="77777777" w:rsidR="00EA4725" w:rsidRPr="00441372" w:rsidRDefault="0011166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0401, 0402, 0403, 0406, 0405, 0404; ICS Code(s): 13, 65</w:t>
            </w:r>
            <w:bookmarkStart w:id="7" w:name="sps3a"/>
            <w:bookmarkEnd w:id="7"/>
          </w:p>
        </w:tc>
      </w:tr>
      <w:tr w:rsidR="00A73E3F" w14:paraId="33896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D8F64" w14:textId="77777777" w:rsidR="00EA4725" w:rsidRPr="00441372" w:rsidRDefault="001116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2D95A" w14:textId="77777777" w:rsidR="00EA4725" w:rsidRPr="00441372" w:rsidRDefault="0011166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B292C5B" w14:textId="40F733F4" w:rsidR="00EA4725" w:rsidRPr="00441372" w:rsidRDefault="001116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9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5979705" w14:textId="147BBA21" w:rsidR="00EA4725" w:rsidRPr="00441372" w:rsidRDefault="001116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r w:rsidR="001350BD">
              <w:rPr>
                <w:b/>
                <w:bCs/>
              </w:rPr>
              <w:t xml:space="preserve">    </w:t>
            </w:r>
            <w:r w:rsidRPr="00441372">
              <w:rPr>
                <w:b/>
                <w:bCs/>
              </w:rPr>
              <w:t>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73E3F" w14:paraId="77EF54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08F82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E399A" w14:textId="77777777" w:rsidR="00EA4725" w:rsidRPr="00441372" w:rsidRDefault="0011166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Resolution number 1071, 2 February 2022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28</w:t>
            </w:r>
            <w:bookmarkEnd w:id="20"/>
          </w:p>
          <w:p w14:paraId="7AF4BECE" w14:textId="77777777" w:rsidR="00EA4725" w:rsidRPr="00441372" w:rsidRDefault="00111668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http://antigo.anvisa.gov.br/documents/10181/6390891/%281%29CONSULTA+P%C3%9ABLICA+N+1071+GEPAR.pdf/01da8349-2fa4-45a0-b09e-a3b38b3eace7</w:t>
              </w:r>
            </w:hyperlink>
          </w:p>
          <w:p w14:paraId="1A48DA67" w14:textId="77777777" w:rsidR="00A73E3F" w:rsidRPr="00441372" w:rsidRDefault="00111668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https://pesquisa.anvisa.gov.br/index.php/373692?lang=pt-BR</w:t>
              </w:r>
            </w:hyperlink>
            <w:bookmarkStart w:id="21" w:name="sps5d"/>
            <w:bookmarkEnd w:id="21"/>
          </w:p>
        </w:tc>
      </w:tr>
      <w:tr w:rsidR="00A73E3F" w14:paraId="56532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2E71F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971E5" w14:textId="218FC739" w:rsidR="00EA4725" w:rsidRPr="00441372" w:rsidRDefault="0011166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resolution contains provision on</w:t>
            </w:r>
            <w:r w:rsidR="00E96D3A">
              <w:t xml:space="preserve"> </w:t>
            </w:r>
            <w:r w:rsidRPr="0065690F">
              <w:t xml:space="preserve">the technical regulation for the allocation of food additives and technology adjuvants for the food </w:t>
            </w:r>
            <w:r>
              <w:t xml:space="preserve">of </w:t>
            </w:r>
            <w:r w:rsidRPr="0065690F">
              <w:t>category 1</w:t>
            </w:r>
            <w:r>
              <w:t>:</w:t>
            </w:r>
            <w:r w:rsidRPr="0065690F">
              <w:t xml:space="preserve"> dairy products, </w:t>
            </w:r>
            <w:r>
              <w:t xml:space="preserve">and its </w:t>
            </w:r>
            <w:r w:rsidRPr="0065690F">
              <w:t>sub-categories</w:t>
            </w:r>
            <w:r>
              <w:t>:</w:t>
            </w:r>
            <w:r w:rsidRPr="0065690F">
              <w:t xml:space="preserve"> powdered milk</w:t>
            </w:r>
            <w:r>
              <w:t>,</w:t>
            </w:r>
            <w:r w:rsidRPr="0065690F">
              <w:t xml:space="preserve"> powdered cream, fermented milk and cheese.</w:t>
            </w:r>
            <w:bookmarkStart w:id="23" w:name="sps6a"/>
            <w:bookmarkEnd w:id="23"/>
          </w:p>
        </w:tc>
      </w:tr>
      <w:tr w:rsidR="00A73E3F" w14:paraId="77FBE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F11EB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F3331" w14:textId="1C408CB5" w:rsidR="00EA4725" w:rsidRPr="00441372" w:rsidRDefault="0011166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25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bookmarkStart w:id="26" w:name="X_SPS_Reg_7B"/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bookmarkStart w:id="27" w:name="sps7b"/>
            <w:bookmarkStart w:id="28" w:name="X_SPS_Reg_7C"/>
            <w:bookmarkEnd w:id="27"/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bookmarkStart w:id="29" w:name="sps7c"/>
            <w:bookmarkStart w:id="30" w:name="X_SPS_Reg_7D"/>
            <w:bookmarkEnd w:id="29"/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bookmarkStart w:id="31" w:name="sps7d"/>
            <w:bookmarkStart w:id="32" w:name="X_SPS_Reg_7E"/>
            <w:bookmarkEnd w:id="31"/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bookmarkStart w:id="33" w:name="sps7e"/>
            <w:bookmarkStart w:id="34" w:name="X_SPS_Reg_7F"/>
            <w:bookmarkEnd w:id="33"/>
            <w:r w:rsidR="0093190D">
              <w:rPr>
                <w:b/>
              </w:rPr>
              <w:t> </w:t>
            </w:r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73E3F" w14:paraId="4043B3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5756C" w14:textId="77777777" w:rsidR="00EA4725" w:rsidRPr="00441372" w:rsidRDefault="001116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674CB" w14:textId="77777777" w:rsidR="00EA4725" w:rsidRPr="00441372" w:rsidRDefault="0011166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8B714D" w14:textId="4300DBF4" w:rsidR="00EA4725" w:rsidRPr="00441372" w:rsidRDefault="001116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37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Standard for Food Additives (CXS 192-1995)</w:t>
            </w:r>
            <w:bookmarkEnd w:id="39"/>
          </w:p>
          <w:p w14:paraId="798683D7" w14:textId="6C1989D7" w:rsidR="00EA4725" w:rsidRPr="00441372" w:rsidRDefault="001116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87CCC63" w14:textId="0F854367" w:rsidR="00EA4725" w:rsidRPr="00441372" w:rsidRDefault="001116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B9C06B" w14:textId="28D93A36" w:rsidR="00EA4725" w:rsidRPr="00441372" w:rsidRDefault="001116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17832A" w14:textId="77777777" w:rsidR="00EA4725" w:rsidRPr="00441372" w:rsidRDefault="0011166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0FC83D" w14:textId="386D0FEF" w:rsidR="00EA4725" w:rsidRPr="00441372" w:rsidRDefault="001116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49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C8187CD" w14:textId="77777777" w:rsidR="00EA4725" w:rsidRPr="00441372" w:rsidRDefault="0011166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73E3F" w14:paraId="1F0A3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53104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617C1" w14:textId="77777777" w:rsidR="00EA4725" w:rsidRPr="00441372" w:rsidRDefault="0011166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73E3F" w14:paraId="5FB750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BAE4C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A7E8A" w14:textId="77777777" w:rsidR="00EA4725" w:rsidRPr="00441372" w:rsidRDefault="0011166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59" w:name="sps10a"/>
            <w:bookmarkEnd w:id="59"/>
          </w:p>
          <w:p w14:paraId="16554150" w14:textId="77777777" w:rsidR="00EA4725" w:rsidRPr="00441372" w:rsidRDefault="0011166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1" w:name="sps10bisa"/>
            <w:bookmarkEnd w:id="61"/>
          </w:p>
        </w:tc>
      </w:tr>
      <w:tr w:rsidR="00A73E3F" w14:paraId="1C53D5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AB2DC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C5733" w14:textId="38DB3B4E" w:rsidR="00EA4725" w:rsidRPr="00441372" w:rsidRDefault="0011166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5" w:name="sps11a"/>
            <w:bookmarkEnd w:id="65"/>
          </w:p>
          <w:p w14:paraId="61C9F89F" w14:textId="2D26086F" w:rsidR="00EA4725" w:rsidRPr="00441372" w:rsidRDefault="001116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73E3F" w14:paraId="111F88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C1B75" w14:textId="77777777" w:rsidR="00EA4725" w:rsidRPr="00441372" w:rsidRDefault="001116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641D4" w14:textId="2BE80090" w:rsidR="00EA4725" w:rsidRPr="00441372" w:rsidRDefault="0011166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April 2022</w:t>
            </w:r>
            <w:bookmarkEnd w:id="72"/>
          </w:p>
          <w:p w14:paraId="20B83231" w14:textId="447C0140" w:rsidR="00EA4725" w:rsidRPr="00441372" w:rsidRDefault="0011166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76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6A42EA" w14:textId="77777777" w:rsidR="00A73E3F" w:rsidRPr="00E96D3A" w:rsidRDefault="00111668" w:rsidP="00441372">
            <w:pPr>
              <w:rPr>
                <w:lang w:val="fr-CH"/>
              </w:rPr>
            </w:pPr>
            <w:r w:rsidRPr="00E96D3A">
              <w:rPr>
                <w:lang w:val="fr-CH"/>
              </w:rPr>
              <w:t>Assessoria de Assuntos Internacionais - AINTE</w:t>
            </w:r>
          </w:p>
          <w:p w14:paraId="6895DEED" w14:textId="77777777" w:rsidR="00A73E3F" w:rsidRPr="00E96D3A" w:rsidRDefault="00111668" w:rsidP="00441372">
            <w:pPr>
              <w:rPr>
                <w:lang w:val="fr-CH"/>
              </w:rPr>
            </w:pPr>
            <w:r w:rsidRPr="00E96D3A">
              <w:rPr>
                <w:lang w:val="fr-CH"/>
              </w:rPr>
              <w:t>International Affairs Office</w:t>
            </w:r>
          </w:p>
          <w:p w14:paraId="589614B8" w14:textId="77777777" w:rsidR="00A73E3F" w:rsidRPr="00E96D3A" w:rsidRDefault="00111668" w:rsidP="00441372">
            <w:pPr>
              <w:rPr>
                <w:lang w:val="es-ES"/>
              </w:rPr>
            </w:pPr>
            <w:r w:rsidRPr="00E96D3A">
              <w:rPr>
                <w:lang w:val="es-ES"/>
              </w:rPr>
              <w:t>Agência Nacional de Vigilância Sanitária - Anvisa</w:t>
            </w:r>
          </w:p>
          <w:p w14:paraId="10A5C2E5" w14:textId="77777777" w:rsidR="00A73E3F" w:rsidRPr="0065690F" w:rsidRDefault="00111668" w:rsidP="00441372">
            <w:r w:rsidRPr="0065690F">
              <w:t>Brazilian Health Regulatory Agency</w:t>
            </w:r>
          </w:p>
          <w:p w14:paraId="42327BD2" w14:textId="77777777" w:rsidR="00A73E3F" w:rsidRPr="0065690F" w:rsidRDefault="00111668" w:rsidP="00441372">
            <w:r w:rsidRPr="0065690F">
              <w:t>Tel: +(55 61) 3462 5402/5404/5406</w:t>
            </w:r>
          </w:p>
          <w:p w14:paraId="25C4FCB6" w14:textId="77777777" w:rsidR="00A73E3F" w:rsidRPr="0065690F" w:rsidRDefault="00111668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A73E3F" w14:paraId="65BC36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BC653D" w14:textId="77777777" w:rsidR="00EA4725" w:rsidRPr="00441372" w:rsidRDefault="001116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848D48" w14:textId="2C53EF5A" w:rsidR="00EA4725" w:rsidRPr="00441372" w:rsidRDefault="0011166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r w:rsidR="001350BD"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83"/>
            <w:r w:rsidR="001350BD">
              <w:rPr>
                <w:b/>
              </w:rPr>
              <w:t xml:space="preserve"> </w:t>
            </w:r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F2CDEDE" w14:textId="77777777" w:rsidR="00EA4725" w:rsidRPr="00E96D3A" w:rsidRDefault="00111668" w:rsidP="00F3021D">
            <w:pPr>
              <w:keepNext/>
              <w:keepLines/>
              <w:rPr>
                <w:bCs/>
                <w:lang w:val="fr-CH"/>
              </w:rPr>
            </w:pPr>
            <w:r w:rsidRPr="00E96D3A">
              <w:rPr>
                <w:bCs/>
                <w:lang w:val="fr-CH"/>
              </w:rPr>
              <w:t>Assessoria de Assuntos Internacionais - AINTE</w:t>
            </w:r>
          </w:p>
          <w:p w14:paraId="776EE813" w14:textId="77777777" w:rsidR="00EA4725" w:rsidRPr="00E96D3A" w:rsidRDefault="00111668" w:rsidP="00F3021D">
            <w:pPr>
              <w:keepNext/>
              <w:keepLines/>
              <w:rPr>
                <w:bCs/>
                <w:lang w:val="fr-CH"/>
              </w:rPr>
            </w:pPr>
            <w:r w:rsidRPr="00E96D3A">
              <w:rPr>
                <w:bCs/>
                <w:lang w:val="fr-CH"/>
              </w:rPr>
              <w:t>International Affairs Office</w:t>
            </w:r>
          </w:p>
          <w:p w14:paraId="74CA23CD" w14:textId="77777777" w:rsidR="00EA4725" w:rsidRPr="00E96D3A" w:rsidRDefault="00111668" w:rsidP="00F3021D">
            <w:pPr>
              <w:keepNext/>
              <w:keepLines/>
              <w:rPr>
                <w:bCs/>
                <w:lang w:val="es-ES"/>
              </w:rPr>
            </w:pPr>
            <w:r w:rsidRPr="00E96D3A">
              <w:rPr>
                <w:bCs/>
                <w:lang w:val="es-ES"/>
              </w:rPr>
              <w:t>Agência Nacional de Vigilância Sanitária - Anvisa</w:t>
            </w:r>
          </w:p>
          <w:p w14:paraId="09CC55E7" w14:textId="77777777" w:rsidR="00EA4725" w:rsidRPr="0065690F" w:rsidRDefault="0011166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7F083E14" w14:textId="77777777" w:rsidR="00EA4725" w:rsidRPr="0065690F" w:rsidRDefault="0011166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7A428A2F" w14:textId="77777777" w:rsidR="00EA4725" w:rsidRPr="0065690F" w:rsidRDefault="0011166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007ABF06" w14:textId="77777777" w:rsidR="007141CF" w:rsidRPr="00441372" w:rsidRDefault="007141CF" w:rsidP="00441372"/>
    <w:sectPr w:rsidR="007141CF" w:rsidRPr="00441372" w:rsidSect="00E96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769E" w14:textId="77777777" w:rsidR="002C115A" w:rsidRDefault="00111668">
      <w:r>
        <w:separator/>
      </w:r>
    </w:p>
  </w:endnote>
  <w:endnote w:type="continuationSeparator" w:id="0">
    <w:p w14:paraId="31D6AB07" w14:textId="77777777" w:rsidR="002C115A" w:rsidRDefault="001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8810" w14:textId="46B70A57" w:rsidR="00EA4725" w:rsidRPr="00E96D3A" w:rsidRDefault="00E96D3A" w:rsidP="00E96D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B94E" w14:textId="6721D6D6" w:rsidR="00EA4725" w:rsidRPr="00E96D3A" w:rsidRDefault="00E96D3A" w:rsidP="00E96D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02C" w14:textId="77777777" w:rsidR="00C863EB" w:rsidRPr="00441372" w:rsidRDefault="001116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075E" w14:textId="77777777" w:rsidR="002C115A" w:rsidRDefault="00111668">
      <w:r>
        <w:separator/>
      </w:r>
    </w:p>
  </w:footnote>
  <w:footnote w:type="continuationSeparator" w:id="0">
    <w:p w14:paraId="783E26C1" w14:textId="77777777" w:rsidR="002C115A" w:rsidRDefault="0011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EA8A" w14:textId="77777777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6D3A">
      <w:t>G/SPS/N/BRA/2005</w:t>
    </w:r>
  </w:p>
  <w:p w14:paraId="73EA465E" w14:textId="77777777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3862F4" w14:textId="39866555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6D3A">
      <w:t xml:space="preserve">- </w:t>
    </w:r>
    <w:r w:rsidRPr="00E96D3A">
      <w:fldChar w:fldCharType="begin"/>
    </w:r>
    <w:r w:rsidRPr="00E96D3A">
      <w:instrText xml:space="preserve"> PAGE </w:instrText>
    </w:r>
    <w:r w:rsidRPr="00E96D3A">
      <w:fldChar w:fldCharType="separate"/>
    </w:r>
    <w:r w:rsidRPr="00E96D3A">
      <w:rPr>
        <w:noProof/>
      </w:rPr>
      <w:t>2</w:t>
    </w:r>
    <w:r w:rsidRPr="00E96D3A">
      <w:fldChar w:fldCharType="end"/>
    </w:r>
    <w:r w:rsidRPr="00E96D3A">
      <w:t xml:space="preserve"> -</w:t>
    </w:r>
  </w:p>
  <w:p w14:paraId="1260DC6A" w14:textId="00314BDF" w:rsidR="00EA4725" w:rsidRPr="00E96D3A" w:rsidRDefault="00EA4725" w:rsidP="00E96D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EE0" w14:textId="0C1EA2C5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6D3A">
      <w:t>G/SPS/N/BRA/2005</w:t>
    </w:r>
  </w:p>
  <w:p w14:paraId="3F497599" w14:textId="77777777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59667" w14:textId="73347A6C" w:rsidR="00E96D3A" w:rsidRPr="00E96D3A" w:rsidRDefault="00E96D3A" w:rsidP="00E96D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6D3A">
      <w:t xml:space="preserve">- </w:t>
    </w:r>
    <w:r w:rsidRPr="00E96D3A">
      <w:fldChar w:fldCharType="begin"/>
    </w:r>
    <w:r w:rsidRPr="00E96D3A">
      <w:instrText xml:space="preserve"> PAGE </w:instrText>
    </w:r>
    <w:r w:rsidRPr="00E96D3A">
      <w:fldChar w:fldCharType="separate"/>
    </w:r>
    <w:r w:rsidRPr="00E96D3A">
      <w:rPr>
        <w:noProof/>
      </w:rPr>
      <w:t>2</w:t>
    </w:r>
    <w:r w:rsidRPr="00E96D3A">
      <w:fldChar w:fldCharType="end"/>
    </w:r>
    <w:r w:rsidRPr="00E96D3A">
      <w:t xml:space="preserve"> -</w:t>
    </w:r>
  </w:p>
  <w:p w14:paraId="2F8C3762" w14:textId="7714866A" w:rsidR="00EA4725" w:rsidRPr="00E96D3A" w:rsidRDefault="00EA4725" w:rsidP="00E96D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3E3F" w14:paraId="42F9592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65ABB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913CC" w14:textId="324033E7" w:rsidR="00ED54E0" w:rsidRPr="00EA4725" w:rsidRDefault="00E96D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73E3F" w14:paraId="41E0B32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DE9B36" w14:textId="77777777" w:rsidR="00ED54E0" w:rsidRPr="00EA4725" w:rsidRDefault="00A7449E" w:rsidP="00422B6F">
          <w:pPr>
            <w:jc w:val="left"/>
          </w:pPr>
          <w:r>
            <w:rPr>
              <w:lang w:eastAsia="en-GB"/>
            </w:rPr>
            <w:pict w14:anchorId="7DF824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F569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73E3F" w14:paraId="039208F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469FB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FCD0A2" w14:textId="77777777" w:rsidR="00E96D3A" w:rsidRDefault="00E96D3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G/SPS/N/BRA/2005</w:t>
          </w:r>
        </w:p>
        <w:bookmarkEnd w:id="88"/>
        <w:p w14:paraId="6D8ADECB" w14:textId="06E72ED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73E3F" w14:paraId="17D73EE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E788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1348A8" w14:textId="260E2EB9" w:rsidR="00ED54E0" w:rsidRPr="00EA4725" w:rsidRDefault="00F4435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February 2022</w:t>
          </w:r>
        </w:p>
      </w:tc>
    </w:tr>
    <w:tr w:rsidR="00A73E3F" w14:paraId="2FDDD33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951715" w14:textId="0211C3D6" w:rsidR="00ED54E0" w:rsidRPr="00EA4725" w:rsidRDefault="0011166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350BD">
            <w:rPr>
              <w:color w:val="FF0000"/>
              <w:szCs w:val="16"/>
            </w:rPr>
            <w:t>22-</w:t>
          </w:r>
          <w:r w:rsidR="00A7449E">
            <w:rPr>
              <w:color w:val="FF0000"/>
              <w:szCs w:val="16"/>
            </w:rPr>
            <w:t>1592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3616F" w14:textId="77777777" w:rsidR="00ED54E0" w:rsidRPr="00EA4725" w:rsidRDefault="0011166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73E3F" w14:paraId="7DCC1A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FDA4FF" w14:textId="30472327" w:rsidR="00ED54E0" w:rsidRPr="00EA4725" w:rsidRDefault="00E96D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AFC2AB" w14:textId="0A6F680A" w:rsidR="00ED54E0" w:rsidRPr="00441372" w:rsidRDefault="00E96D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A0F34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2CAC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9AD36A" w:tentative="1">
      <w:start w:val="1"/>
      <w:numFmt w:val="lowerLetter"/>
      <w:lvlText w:val="%2."/>
      <w:lvlJc w:val="left"/>
      <w:pPr>
        <w:ind w:left="1080" w:hanging="360"/>
      </w:pPr>
    </w:lvl>
    <w:lvl w:ilvl="2" w:tplc="16AAE32A" w:tentative="1">
      <w:start w:val="1"/>
      <w:numFmt w:val="lowerRoman"/>
      <w:lvlText w:val="%3."/>
      <w:lvlJc w:val="right"/>
      <w:pPr>
        <w:ind w:left="1800" w:hanging="180"/>
      </w:pPr>
    </w:lvl>
    <w:lvl w:ilvl="3" w:tplc="46D4ACBE" w:tentative="1">
      <w:start w:val="1"/>
      <w:numFmt w:val="decimal"/>
      <w:lvlText w:val="%4."/>
      <w:lvlJc w:val="left"/>
      <w:pPr>
        <w:ind w:left="2520" w:hanging="360"/>
      </w:pPr>
    </w:lvl>
    <w:lvl w:ilvl="4" w:tplc="90662504" w:tentative="1">
      <w:start w:val="1"/>
      <w:numFmt w:val="lowerLetter"/>
      <w:lvlText w:val="%5."/>
      <w:lvlJc w:val="left"/>
      <w:pPr>
        <w:ind w:left="3240" w:hanging="360"/>
      </w:pPr>
    </w:lvl>
    <w:lvl w:ilvl="5" w:tplc="52202DD8" w:tentative="1">
      <w:start w:val="1"/>
      <w:numFmt w:val="lowerRoman"/>
      <w:lvlText w:val="%6."/>
      <w:lvlJc w:val="right"/>
      <w:pPr>
        <w:ind w:left="3960" w:hanging="180"/>
      </w:pPr>
    </w:lvl>
    <w:lvl w:ilvl="6" w:tplc="3B9AE5B6" w:tentative="1">
      <w:start w:val="1"/>
      <w:numFmt w:val="decimal"/>
      <w:lvlText w:val="%7."/>
      <w:lvlJc w:val="left"/>
      <w:pPr>
        <w:ind w:left="4680" w:hanging="360"/>
      </w:pPr>
    </w:lvl>
    <w:lvl w:ilvl="7" w:tplc="1FAA2E2A" w:tentative="1">
      <w:start w:val="1"/>
      <w:numFmt w:val="lowerLetter"/>
      <w:lvlText w:val="%8."/>
      <w:lvlJc w:val="left"/>
      <w:pPr>
        <w:ind w:left="5400" w:hanging="360"/>
      </w:pPr>
    </w:lvl>
    <w:lvl w:ilvl="8" w:tplc="87C875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668"/>
    <w:rsid w:val="0011356B"/>
    <w:rsid w:val="001277F1"/>
    <w:rsid w:val="00127BB0"/>
    <w:rsid w:val="0013337F"/>
    <w:rsid w:val="001350BD"/>
    <w:rsid w:val="00157B94"/>
    <w:rsid w:val="00182B84"/>
    <w:rsid w:val="001E291F"/>
    <w:rsid w:val="001E596A"/>
    <w:rsid w:val="00233408"/>
    <w:rsid w:val="0027067B"/>
    <w:rsid w:val="00272C98"/>
    <w:rsid w:val="002A67C2"/>
    <w:rsid w:val="002C115A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4BBC"/>
    <w:rsid w:val="008E372C"/>
    <w:rsid w:val="00903AB0"/>
    <w:rsid w:val="0093190D"/>
    <w:rsid w:val="009A2161"/>
    <w:rsid w:val="009A6F54"/>
    <w:rsid w:val="00A52B02"/>
    <w:rsid w:val="00A6057A"/>
    <w:rsid w:val="00A62304"/>
    <w:rsid w:val="00A73E3F"/>
    <w:rsid w:val="00A74017"/>
    <w:rsid w:val="00A7449E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6D3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35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93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373692?lang=pt-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390891/%281%29CONSULTA+P%C3%9ABLICA+N+1071+GEPAR.pdf/01da8349-2fa4-45a0-b09e-a3b38b3eace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529</Words>
  <Characters>3137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0e0a4eaf-f30c-40b4-b63c-a22c48c2741a</vt:lpwstr>
  </property>
  <property fmtid="{D5CDD505-2E9C-101B-9397-08002B2CF9AE}" pid="3" name="Symbol1">
    <vt:lpwstr>G/SPS/N/BRA/2005</vt:lpwstr>
  </property>
  <property fmtid="{D5CDD505-2E9C-101B-9397-08002B2CF9AE}" pid="4" name="WTOCLASSIFICATION">
    <vt:lpwstr>WTO OFFICIAL</vt:lpwstr>
  </property>
</Properties>
</file>