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F819" w14:textId="77777777" w:rsidR="00EA4725" w:rsidRPr="00441372" w:rsidRDefault="0030610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E1462" w14:paraId="4152F654" w14:textId="77777777" w:rsidTr="00F3021D">
        <w:tc>
          <w:tcPr>
            <w:tcW w:w="707" w:type="dxa"/>
            <w:tcBorders>
              <w:bottom w:val="single" w:sz="6" w:space="0" w:color="auto"/>
            </w:tcBorders>
            <w:shd w:val="clear" w:color="auto" w:fill="auto"/>
          </w:tcPr>
          <w:p w14:paraId="5EDFBF02" w14:textId="77777777" w:rsidR="00EA4725" w:rsidRPr="00441372" w:rsidRDefault="00306102" w:rsidP="00441372">
            <w:pPr>
              <w:spacing w:before="120" w:after="120"/>
              <w:jc w:val="left"/>
            </w:pPr>
            <w:r w:rsidRPr="00441372">
              <w:rPr>
                <w:b/>
              </w:rPr>
              <w:t>1.</w:t>
            </w:r>
          </w:p>
        </w:tc>
        <w:tc>
          <w:tcPr>
            <w:tcW w:w="8320" w:type="dxa"/>
            <w:tcBorders>
              <w:bottom w:val="single" w:sz="6" w:space="0" w:color="auto"/>
            </w:tcBorders>
            <w:shd w:val="clear" w:color="auto" w:fill="auto"/>
          </w:tcPr>
          <w:p w14:paraId="48AF8718" w14:textId="77777777" w:rsidR="00EA4725" w:rsidRPr="00441372" w:rsidRDefault="0030610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10DE759E" w14:textId="77777777" w:rsidR="00EA4725" w:rsidRPr="00441372" w:rsidRDefault="0030610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E1462" w14:paraId="0D442C55" w14:textId="77777777" w:rsidTr="00F3021D">
        <w:tc>
          <w:tcPr>
            <w:tcW w:w="707" w:type="dxa"/>
            <w:tcBorders>
              <w:top w:val="single" w:sz="6" w:space="0" w:color="auto"/>
              <w:bottom w:val="single" w:sz="6" w:space="0" w:color="auto"/>
            </w:tcBorders>
            <w:shd w:val="clear" w:color="auto" w:fill="auto"/>
          </w:tcPr>
          <w:p w14:paraId="26C0DCBE" w14:textId="77777777" w:rsidR="00EA4725" w:rsidRPr="00441372" w:rsidRDefault="0030610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FE131E6" w14:textId="77777777" w:rsidR="00EA4725" w:rsidRPr="00441372" w:rsidRDefault="00306102"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 </w:t>
            </w:r>
            <w:bookmarkStart w:id="5" w:name="sps2a"/>
            <w:bookmarkEnd w:id="5"/>
          </w:p>
        </w:tc>
      </w:tr>
      <w:tr w:rsidR="006E1462" w14:paraId="7EF20149" w14:textId="77777777" w:rsidTr="00F3021D">
        <w:tc>
          <w:tcPr>
            <w:tcW w:w="707" w:type="dxa"/>
            <w:tcBorders>
              <w:top w:val="single" w:sz="6" w:space="0" w:color="auto"/>
              <w:bottom w:val="single" w:sz="6" w:space="0" w:color="auto"/>
            </w:tcBorders>
            <w:shd w:val="clear" w:color="auto" w:fill="auto"/>
          </w:tcPr>
          <w:p w14:paraId="0B658250" w14:textId="77777777" w:rsidR="00EA4725" w:rsidRPr="00441372" w:rsidRDefault="0030610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44EAD6" w14:textId="77777777" w:rsidR="00EA4725" w:rsidRPr="00441372" w:rsidRDefault="0030610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6E1462" w14:paraId="426F608B" w14:textId="77777777" w:rsidTr="00F3021D">
        <w:tc>
          <w:tcPr>
            <w:tcW w:w="707" w:type="dxa"/>
            <w:tcBorders>
              <w:top w:val="single" w:sz="6" w:space="0" w:color="auto"/>
              <w:bottom w:val="single" w:sz="6" w:space="0" w:color="auto"/>
            </w:tcBorders>
            <w:shd w:val="clear" w:color="auto" w:fill="auto"/>
          </w:tcPr>
          <w:p w14:paraId="25283CCA" w14:textId="77777777" w:rsidR="00EA4725" w:rsidRPr="00441372" w:rsidRDefault="0030610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3B0E12F" w14:textId="77777777" w:rsidR="00EA4725" w:rsidRPr="00441372" w:rsidRDefault="0030610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3BB8CB6" w14:textId="77777777" w:rsidR="00EA4725" w:rsidRPr="00441372" w:rsidRDefault="0030610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D11E447" w14:textId="77777777" w:rsidR="00EA4725" w:rsidRPr="00441372" w:rsidRDefault="0030610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E1462" w14:paraId="03FA623D" w14:textId="77777777" w:rsidTr="00F3021D">
        <w:tc>
          <w:tcPr>
            <w:tcW w:w="707" w:type="dxa"/>
            <w:tcBorders>
              <w:top w:val="single" w:sz="6" w:space="0" w:color="auto"/>
              <w:bottom w:val="single" w:sz="6" w:space="0" w:color="auto"/>
            </w:tcBorders>
            <w:shd w:val="clear" w:color="auto" w:fill="auto"/>
          </w:tcPr>
          <w:p w14:paraId="45D78BCA" w14:textId="77777777" w:rsidR="00EA4725" w:rsidRPr="00441372" w:rsidRDefault="0030610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1A8F4F" w14:textId="77777777" w:rsidR="00EA4725" w:rsidRPr="00441372" w:rsidRDefault="00306102"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1062, 6 January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0AF8BC1E" w14:textId="77777777" w:rsidR="00EA4725" w:rsidRPr="00441372" w:rsidRDefault="00306102" w:rsidP="00951AB2">
            <w:pPr>
              <w:jc w:val="left"/>
            </w:pPr>
            <w:r w:rsidRPr="00441372">
              <w:t xml:space="preserve">Draft: </w:t>
            </w:r>
            <w:hyperlink r:id="rId7" w:tgtFrame="_blank" w:history="1">
              <w:r w:rsidRPr="00441372">
                <w:rPr>
                  <w:color w:val="0000FF"/>
                  <w:u w:val="single"/>
                </w:rPr>
                <w:t>http://antigo.anvisa.gov.br/documents/10181/6378805/CONSULTA+P%C3%9ABLICA+N+1062+GGTOX.pdf/5a418a69-7160-4b3b-a5c2-97b52c5f5b86</w:t>
              </w:r>
            </w:hyperlink>
          </w:p>
          <w:p w14:paraId="03558C77" w14:textId="77777777" w:rsidR="00132F70" w:rsidRPr="00441372" w:rsidRDefault="00306102" w:rsidP="00951AB2">
            <w:pPr>
              <w:spacing w:after="120"/>
              <w:jc w:val="left"/>
            </w:pPr>
            <w:r w:rsidRPr="00441372">
              <w:t xml:space="preserve">Comment form: </w:t>
            </w:r>
            <w:hyperlink r:id="rId8" w:tgtFrame="_blank" w:history="1">
              <w:r w:rsidRPr="00441372">
                <w:rPr>
                  <w:color w:val="0000FF"/>
                  <w:u w:val="single"/>
                </w:rPr>
                <w:t>https://www.gov.br/anvisa/pt-br/centraisdeconteudo/publicacoes/agrotoxicos/formulario-padrao-consulta-publica-ggtox.docx/view</w:t>
              </w:r>
            </w:hyperlink>
            <w:bookmarkStart w:id="21" w:name="sps5d"/>
            <w:bookmarkEnd w:id="21"/>
          </w:p>
        </w:tc>
      </w:tr>
      <w:tr w:rsidR="006E1462" w14:paraId="19174472" w14:textId="77777777" w:rsidTr="00F3021D">
        <w:tc>
          <w:tcPr>
            <w:tcW w:w="707" w:type="dxa"/>
            <w:tcBorders>
              <w:top w:val="single" w:sz="6" w:space="0" w:color="auto"/>
              <w:bottom w:val="single" w:sz="6" w:space="0" w:color="auto"/>
            </w:tcBorders>
            <w:shd w:val="clear" w:color="auto" w:fill="auto"/>
          </w:tcPr>
          <w:p w14:paraId="379769B2" w14:textId="77777777" w:rsidR="00EA4725" w:rsidRPr="00441372" w:rsidRDefault="0030610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6BE9998" w14:textId="77777777" w:rsidR="00EA4725" w:rsidRPr="00441372" w:rsidRDefault="00306102"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ingredient P63: Palmistichus elaeisis of the Monograph List of Active Ingredients for Pesticides, Household Cleaning Products and Wood Preservers, published by Normative Instruction number 103 - 19 October 2021 on the Brazilian Official Gazette (DOU - Diário Oficial da União).</w:t>
            </w:r>
            <w:bookmarkStart w:id="23" w:name="sps6a"/>
            <w:bookmarkEnd w:id="23"/>
          </w:p>
        </w:tc>
      </w:tr>
      <w:tr w:rsidR="006E1462" w14:paraId="317628D3" w14:textId="77777777" w:rsidTr="00F3021D">
        <w:tc>
          <w:tcPr>
            <w:tcW w:w="707" w:type="dxa"/>
            <w:tcBorders>
              <w:top w:val="single" w:sz="6" w:space="0" w:color="auto"/>
              <w:bottom w:val="single" w:sz="6" w:space="0" w:color="auto"/>
            </w:tcBorders>
            <w:shd w:val="clear" w:color="auto" w:fill="auto"/>
          </w:tcPr>
          <w:p w14:paraId="2CA9964B" w14:textId="77777777" w:rsidR="00EA4725" w:rsidRPr="00441372" w:rsidRDefault="0030610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0F77CAA" w14:textId="77777777" w:rsidR="00EA4725" w:rsidRPr="00441372" w:rsidRDefault="0030610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E1462" w14:paraId="52B1411E" w14:textId="77777777" w:rsidTr="00F3021D">
        <w:tc>
          <w:tcPr>
            <w:tcW w:w="707" w:type="dxa"/>
            <w:tcBorders>
              <w:top w:val="single" w:sz="6" w:space="0" w:color="auto"/>
              <w:bottom w:val="single" w:sz="6" w:space="0" w:color="auto"/>
            </w:tcBorders>
            <w:shd w:val="clear" w:color="auto" w:fill="auto"/>
          </w:tcPr>
          <w:p w14:paraId="1D0900CB" w14:textId="77777777" w:rsidR="00EA4725" w:rsidRPr="00441372" w:rsidRDefault="0030610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D703E6D" w14:textId="77777777" w:rsidR="00EA4725" w:rsidRPr="00441372" w:rsidRDefault="0030610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617D983" w14:textId="77777777" w:rsidR="00951AB2" w:rsidRDefault="00306102" w:rsidP="00951AB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6C006D33" w14:textId="77777777" w:rsidR="00EA4725" w:rsidRPr="00441372" w:rsidRDefault="00306102" w:rsidP="00441372">
            <w:pPr>
              <w:spacing w:after="120"/>
              <w:ind w:left="720" w:hanging="720"/>
            </w:pPr>
            <w:r>
              <w:tab/>
            </w:r>
            <w:r w:rsidRPr="0065690F">
              <w:t xml:space="preserve">CAC/MRL 1 Maximum Residue Limits (MRLs) for Pesticides.  </w:t>
            </w:r>
            <w:bookmarkEnd w:id="39"/>
          </w:p>
          <w:p w14:paraId="676A2BF8" w14:textId="77777777" w:rsidR="00EA4725" w:rsidRPr="00441372" w:rsidRDefault="0030610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25BF67" w14:textId="77777777" w:rsidR="00EA4725" w:rsidRPr="00441372" w:rsidRDefault="0030610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62CCB5B" w14:textId="77777777" w:rsidR="00EA4725" w:rsidRPr="00441372" w:rsidRDefault="0030610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F821C21" w14:textId="77777777" w:rsidR="00EA4725" w:rsidRPr="00441372" w:rsidRDefault="0030610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D7DEF0F" w14:textId="77777777" w:rsidR="00EA4725" w:rsidRPr="00441372" w:rsidRDefault="0030610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34900D1" w14:textId="77777777" w:rsidR="00EA4725" w:rsidRPr="00441372" w:rsidRDefault="00306102" w:rsidP="00951AB2">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 </w:t>
            </w:r>
            <w:bookmarkEnd w:id="54"/>
          </w:p>
        </w:tc>
      </w:tr>
      <w:tr w:rsidR="006E1462" w14:paraId="4C55805E" w14:textId="77777777" w:rsidTr="00F3021D">
        <w:tc>
          <w:tcPr>
            <w:tcW w:w="707" w:type="dxa"/>
            <w:tcBorders>
              <w:top w:val="single" w:sz="6" w:space="0" w:color="auto"/>
              <w:bottom w:val="single" w:sz="6" w:space="0" w:color="auto"/>
            </w:tcBorders>
            <w:shd w:val="clear" w:color="auto" w:fill="auto"/>
          </w:tcPr>
          <w:p w14:paraId="751C0B04" w14:textId="77777777" w:rsidR="00EA4725" w:rsidRPr="00441372" w:rsidRDefault="0030610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FDF809A" w14:textId="77777777" w:rsidR="00EA4725" w:rsidRPr="00441372" w:rsidRDefault="0030610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E1462" w14:paraId="32AF724F" w14:textId="77777777" w:rsidTr="00F3021D">
        <w:tc>
          <w:tcPr>
            <w:tcW w:w="707" w:type="dxa"/>
            <w:tcBorders>
              <w:top w:val="single" w:sz="6" w:space="0" w:color="auto"/>
              <w:bottom w:val="single" w:sz="6" w:space="0" w:color="auto"/>
            </w:tcBorders>
            <w:shd w:val="clear" w:color="auto" w:fill="auto"/>
          </w:tcPr>
          <w:p w14:paraId="072A699F" w14:textId="77777777" w:rsidR="00EA4725" w:rsidRPr="00441372" w:rsidRDefault="0030610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122B994" w14:textId="77777777" w:rsidR="00EA4725" w:rsidRPr="00441372" w:rsidRDefault="0030610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2C361AD0" w14:textId="77777777" w:rsidR="00EA4725" w:rsidRPr="00441372" w:rsidRDefault="0030610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E1462" w14:paraId="5A881CDB" w14:textId="77777777" w:rsidTr="00F3021D">
        <w:tc>
          <w:tcPr>
            <w:tcW w:w="707" w:type="dxa"/>
            <w:tcBorders>
              <w:top w:val="single" w:sz="6" w:space="0" w:color="auto"/>
              <w:bottom w:val="single" w:sz="6" w:space="0" w:color="auto"/>
            </w:tcBorders>
            <w:shd w:val="clear" w:color="auto" w:fill="auto"/>
          </w:tcPr>
          <w:p w14:paraId="0FC11064" w14:textId="77777777" w:rsidR="00EA4725" w:rsidRPr="00441372" w:rsidRDefault="0030610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C9E7353" w14:textId="77777777" w:rsidR="00EA4725" w:rsidRPr="00441372" w:rsidRDefault="0030610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65BB390A" w14:textId="77777777" w:rsidR="00EA4725" w:rsidRPr="00441372" w:rsidRDefault="0030610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E1462" w14:paraId="7087B9F4" w14:textId="77777777" w:rsidTr="00F3021D">
        <w:tc>
          <w:tcPr>
            <w:tcW w:w="707" w:type="dxa"/>
            <w:tcBorders>
              <w:top w:val="single" w:sz="6" w:space="0" w:color="auto"/>
              <w:bottom w:val="single" w:sz="6" w:space="0" w:color="auto"/>
            </w:tcBorders>
            <w:shd w:val="clear" w:color="auto" w:fill="auto"/>
          </w:tcPr>
          <w:p w14:paraId="32C7F0CD" w14:textId="77777777" w:rsidR="00EA4725" w:rsidRPr="00441372" w:rsidRDefault="0030610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6DA9E3" w14:textId="77777777" w:rsidR="00EA4725" w:rsidRPr="00441372" w:rsidRDefault="0030610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March 2022</w:t>
            </w:r>
            <w:bookmarkEnd w:id="72"/>
          </w:p>
          <w:p w14:paraId="791B32E4" w14:textId="77777777" w:rsidR="00EA4725" w:rsidRPr="00441372" w:rsidRDefault="0030610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37C5555" w14:textId="77777777" w:rsidR="00132F70" w:rsidRPr="00951AB2" w:rsidRDefault="00306102" w:rsidP="00441372">
            <w:pPr>
              <w:rPr>
                <w:lang w:val="fr-CH"/>
              </w:rPr>
            </w:pPr>
            <w:r w:rsidRPr="00951AB2">
              <w:rPr>
                <w:lang w:val="fr-CH"/>
              </w:rPr>
              <w:t>Assessoria de Assuntos Internacionais - AINTE </w:t>
            </w:r>
          </w:p>
          <w:p w14:paraId="73E26522" w14:textId="77777777" w:rsidR="00132F70" w:rsidRPr="00951AB2" w:rsidRDefault="00306102" w:rsidP="00441372">
            <w:pPr>
              <w:rPr>
                <w:lang w:val="fr-CH"/>
              </w:rPr>
            </w:pPr>
            <w:r w:rsidRPr="00951AB2">
              <w:rPr>
                <w:lang w:val="fr-CH"/>
              </w:rPr>
              <w:t>International Affairs Office </w:t>
            </w:r>
          </w:p>
          <w:p w14:paraId="4F4EBF96" w14:textId="77777777" w:rsidR="00132F70" w:rsidRPr="00951AB2" w:rsidRDefault="00306102" w:rsidP="00441372">
            <w:pPr>
              <w:rPr>
                <w:lang w:val="es-ES"/>
              </w:rPr>
            </w:pPr>
            <w:r w:rsidRPr="00951AB2">
              <w:rPr>
                <w:lang w:val="es-ES"/>
              </w:rPr>
              <w:t>Agência Nacional de Vigilância Sanitária - Anvisa </w:t>
            </w:r>
          </w:p>
          <w:p w14:paraId="1B18CF9C" w14:textId="77777777" w:rsidR="00132F70" w:rsidRPr="0065690F" w:rsidRDefault="00306102" w:rsidP="00441372">
            <w:r w:rsidRPr="0065690F">
              <w:t>Brazilian Health Regulatory Agency </w:t>
            </w:r>
          </w:p>
          <w:p w14:paraId="21E15FA7" w14:textId="77777777" w:rsidR="00132F70" w:rsidRPr="0065690F" w:rsidRDefault="00306102" w:rsidP="00441372">
            <w:r w:rsidRPr="0065690F">
              <w:t>Tel: +(55 61) 3462 5402 / 5404 / 5406 </w:t>
            </w:r>
          </w:p>
          <w:p w14:paraId="5E1F442F" w14:textId="77777777" w:rsidR="00132F70" w:rsidRPr="0065690F" w:rsidRDefault="00306102" w:rsidP="00441372">
            <w:pPr>
              <w:spacing w:after="120"/>
            </w:pPr>
            <w:r w:rsidRPr="0065690F">
              <w:t>E-mail: rel@anvisa.gov.br </w:t>
            </w:r>
            <w:bookmarkStart w:id="79" w:name="sps12d"/>
            <w:bookmarkEnd w:id="79"/>
          </w:p>
        </w:tc>
      </w:tr>
      <w:tr w:rsidR="006E1462" w14:paraId="202C5F67" w14:textId="77777777" w:rsidTr="00F3021D">
        <w:tc>
          <w:tcPr>
            <w:tcW w:w="707" w:type="dxa"/>
            <w:tcBorders>
              <w:top w:val="single" w:sz="6" w:space="0" w:color="auto"/>
            </w:tcBorders>
            <w:shd w:val="clear" w:color="auto" w:fill="auto"/>
          </w:tcPr>
          <w:p w14:paraId="21F5C1A6" w14:textId="77777777" w:rsidR="00EA4725" w:rsidRPr="00441372" w:rsidRDefault="0030610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C12C875" w14:textId="77777777" w:rsidR="00EA4725" w:rsidRPr="00441372" w:rsidRDefault="0030610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7A11177" w14:textId="77777777" w:rsidR="00EA4725" w:rsidRPr="00951AB2" w:rsidRDefault="00306102" w:rsidP="00F3021D">
            <w:pPr>
              <w:keepNext/>
              <w:keepLines/>
              <w:rPr>
                <w:bCs/>
                <w:lang w:val="fr-CH"/>
              </w:rPr>
            </w:pPr>
            <w:r w:rsidRPr="00951AB2">
              <w:rPr>
                <w:bCs/>
                <w:lang w:val="fr-CH"/>
              </w:rPr>
              <w:t>Assessoria de Assuntos Internacionais - AINTE </w:t>
            </w:r>
          </w:p>
          <w:p w14:paraId="6927B781" w14:textId="77777777" w:rsidR="00EA4725" w:rsidRPr="00951AB2" w:rsidRDefault="00306102" w:rsidP="00F3021D">
            <w:pPr>
              <w:keepNext/>
              <w:keepLines/>
              <w:rPr>
                <w:bCs/>
                <w:lang w:val="fr-CH"/>
              </w:rPr>
            </w:pPr>
            <w:r w:rsidRPr="00951AB2">
              <w:rPr>
                <w:bCs/>
                <w:lang w:val="fr-CH"/>
              </w:rPr>
              <w:t>International Affairs Office </w:t>
            </w:r>
          </w:p>
          <w:p w14:paraId="33B7AF53" w14:textId="77777777" w:rsidR="00EA4725" w:rsidRPr="00951AB2" w:rsidRDefault="00306102" w:rsidP="00F3021D">
            <w:pPr>
              <w:keepNext/>
              <w:keepLines/>
              <w:rPr>
                <w:bCs/>
                <w:lang w:val="es-ES"/>
              </w:rPr>
            </w:pPr>
            <w:r w:rsidRPr="00951AB2">
              <w:rPr>
                <w:bCs/>
                <w:lang w:val="es-ES"/>
              </w:rPr>
              <w:t>Agência Nacional de Vigilância Sanitária - Anvisa </w:t>
            </w:r>
          </w:p>
          <w:p w14:paraId="28CDC65D" w14:textId="77777777" w:rsidR="00EA4725" w:rsidRPr="0065690F" w:rsidRDefault="00306102" w:rsidP="00F3021D">
            <w:pPr>
              <w:keepNext/>
              <w:keepLines/>
              <w:rPr>
                <w:bCs/>
              </w:rPr>
            </w:pPr>
            <w:r w:rsidRPr="0065690F">
              <w:rPr>
                <w:bCs/>
              </w:rPr>
              <w:t>Brazilian Health Regulatory Agency </w:t>
            </w:r>
          </w:p>
          <w:p w14:paraId="793FB500" w14:textId="77777777" w:rsidR="00EA4725" w:rsidRPr="0065690F" w:rsidRDefault="00306102" w:rsidP="00F3021D">
            <w:pPr>
              <w:keepNext/>
              <w:keepLines/>
              <w:rPr>
                <w:bCs/>
              </w:rPr>
            </w:pPr>
            <w:r w:rsidRPr="0065690F">
              <w:rPr>
                <w:bCs/>
              </w:rPr>
              <w:t>Tel: +(55 61) 3462 5402 / 5404 / 5406 </w:t>
            </w:r>
          </w:p>
          <w:p w14:paraId="1C0FAB53" w14:textId="77777777" w:rsidR="00EA4725" w:rsidRPr="0065690F" w:rsidRDefault="00306102" w:rsidP="00F3021D">
            <w:pPr>
              <w:keepNext/>
              <w:keepLines/>
              <w:spacing w:after="120"/>
              <w:rPr>
                <w:bCs/>
              </w:rPr>
            </w:pPr>
            <w:r w:rsidRPr="0065690F">
              <w:rPr>
                <w:bCs/>
              </w:rPr>
              <w:t>E-mail: rel@anvisa.gov.br </w:t>
            </w:r>
            <w:bookmarkStart w:id="86" w:name="sps13c"/>
            <w:bookmarkEnd w:id="86"/>
          </w:p>
        </w:tc>
      </w:tr>
    </w:tbl>
    <w:p w14:paraId="6154BA7F" w14:textId="77777777" w:rsidR="007141CF" w:rsidRPr="00441372" w:rsidRDefault="007141CF" w:rsidP="00441372"/>
    <w:sectPr w:rsidR="007141CF" w:rsidRPr="00441372"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7526" w14:textId="77777777" w:rsidR="00BD6A8A" w:rsidRDefault="00306102">
      <w:r>
        <w:separator/>
      </w:r>
    </w:p>
  </w:endnote>
  <w:endnote w:type="continuationSeparator" w:id="0">
    <w:p w14:paraId="39BC45FD" w14:textId="77777777" w:rsidR="00BD6A8A" w:rsidRDefault="0030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BA46" w14:textId="77777777" w:rsidR="00EA4725" w:rsidRPr="00441372" w:rsidRDefault="00306102" w:rsidP="00EA4725">
    <w:pPr>
      <w:pStyle w:val="Footer"/>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C394" w14:textId="77777777" w:rsidR="00EA4725" w:rsidRPr="00441372" w:rsidRDefault="00306102" w:rsidP="00EA4725">
    <w:pPr>
      <w:pStyle w:val="Footer"/>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3DD2" w14:textId="77777777" w:rsidR="00C863EB" w:rsidRPr="00441372" w:rsidRDefault="0030610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904D" w14:textId="77777777" w:rsidR="00BD6A8A" w:rsidRDefault="00306102">
      <w:r>
        <w:separator/>
      </w:r>
    </w:p>
  </w:footnote>
  <w:footnote w:type="continuationSeparator" w:id="0">
    <w:p w14:paraId="612888D5" w14:textId="77777777" w:rsidR="00BD6A8A" w:rsidRDefault="0030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D78B" w14:textId="77777777" w:rsidR="00EA4725" w:rsidRPr="00441372" w:rsidRDefault="00306102" w:rsidP="00EA4725">
    <w:pPr>
      <w:pStyle w:val="Header"/>
      <w:pBdr>
        <w:bottom w:val="single" w:sz="4" w:space="1" w:color="auto"/>
      </w:pBdr>
      <w:tabs>
        <w:tab w:val="clear" w:pos="4513"/>
        <w:tab w:val="clear" w:pos="9027"/>
      </w:tabs>
      <w:jc w:val="center"/>
    </w:pPr>
    <w:r w:rsidRPr="00441372">
      <w:t>G/SPS/N/</w:t>
    </w:r>
  </w:p>
  <w:p w14:paraId="794AC057" w14:textId="77777777" w:rsidR="00EA4725" w:rsidRPr="00441372" w:rsidRDefault="00EA4725" w:rsidP="00EA4725">
    <w:pPr>
      <w:pStyle w:val="Header"/>
      <w:pBdr>
        <w:bottom w:val="single" w:sz="4" w:space="1" w:color="auto"/>
      </w:pBdr>
      <w:tabs>
        <w:tab w:val="clear" w:pos="4513"/>
        <w:tab w:val="clear" w:pos="9027"/>
      </w:tabs>
      <w:jc w:val="center"/>
    </w:pPr>
  </w:p>
  <w:p w14:paraId="43C1C96F" w14:textId="77777777" w:rsidR="00EA4725" w:rsidRPr="00441372" w:rsidRDefault="00306102"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14:paraId="7C597CAA" w14:textId="77777777" w:rsidR="00EA4725" w:rsidRPr="00441372" w:rsidRDefault="00EA4725" w:rsidP="00EA47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278F" w14:textId="77777777" w:rsidR="00EA4725" w:rsidRPr="00441372" w:rsidRDefault="00306102" w:rsidP="00EA4725">
    <w:pPr>
      <w:pStyle w:val="Header"/>
      <w:pBdr>
        <w:bottom w:val="single" w:sz="4" w:space="1" w:color="auto"/>
      </w:pBdr>
      <w:tabs>
        <w:tab w:val="clear" w:pos="4513"/>
        <w:tab w:val="clear" w:pos="9027"/>
      </w:tabs>
      <w:jc w:val="center"/>
    </w:pPr>
    <w:bookmarkStart w:id="87" w:name="spsSymbolHeader"/>
    <w:r w:rsidRPr="00441372">
      <w:t>G/SPS/N/BRA/1992</w:t>
    </w:r>
    <w:bookmarkEnd w:id="87"/>
  </w:p>
  <w:p w14:paraId="589684FF" w14:textId="77777777" w:rsidR="00656ABC" w:rsidRPr="00441372" w:rsidRDefault="00656ABC" w:rsidP="00EA4725">
    <w:pPr>
      <w:pStyle w:val="Header"/>
      <w:pBdr>
        <w:bottom w:val="single" w:sz="4" w:space="1" w:color="auto"/>
      </w:pBdr>
      <w:tabs>
        <w:tab w:val="clear" w:pos="4513"/>
        <w:tab w:val="clear" w:pos="9027"/>
      </w:tabs>
      <w:jc w:val="center"/>
    </w:pPr>
  </w:p>
  <w:p w14:paraId="217901A1" w14:textId="77777777" w:rsidR="00EA4725" w:rsidRPr="00441372" w:rsidRDefault="00306102"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14:paraId="3A4052E8" w14:textId="77777777" w:rsidR="00EA4725" w:rsidRPr="00441372" w:rsidRDefault="00EA4725" w:rsidP="00EA47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1462" w14:paraId="4B9C718D" w14:textId="77777777" w:rsidTr="00EE3CAF">
      <w:trPr>
        <w:trHeight w:val="240"/>
        <w:jc w:val="center"/>
      </w:trPr>
      <w:tc>
        <w:tcPr>
          <w:tcW w:w="3794" w:type="dxa"/>
          <w:shd w:val="clear" w:color="auto" w:fill="FFFFFF"/>
          <w:tcMar>
            <w:left w:w="108" w:type="dxa"/>
            <w:right w:w="108" w:type="dxa"/>
          </w:tcMar>
          <w:vAlign w:val="center"/>
        </w:tcPr>
        <w:p w14:paraId="0231F03B"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0D9B909" w14:textId="77777777" w:rsidR="00ED54E0" w:rsidRPr="00EA4725" w:rsidRDefault="00ED54E0" w:rsidP="00422B6F">
          <w:pPr>
            <w:jc w:val="right"/>
            <w:rPr>
              <w:b/>
              <w:color w:val="FF0000"/>
              <w:szCs w:val="16"/>
            </w:rPr>
          </w:pPr>
        </w:p>
      </w:tc>
    </w:tr>
    <w:bookmarkEnd w:id="88"/>
    <w:tr w:rsidR="006E1462" w14:paraId="7EA59A20" w14:textId="77777777" w:rsidTr="00EE3CAF">
      <w:trPr>
        <w:trHeight w:val="213"/>
        <w:jc w:val="center"/>
      </w:trPr>
      <w:tc>
        <w:tcPr>
          <w:tcW w:w="3794" w:type="dxa"/>
          <w:vMerge w:val="restart"/>
          <w:shd w:val="clear" w:color="auto" w:fill="FFFFFF"/>
          <w:tcMar>
            <w:left w:w="0" w:type="dxa"/>
            <w:right w:w="0" w:type="dxa"/>
          </w:tcMar>
        </w:tcPr>
        <w:p w14:paraId="4BBD128D" w14:textId="77777777" w:rsidR="00ED54E0" w:rsidRPr="00EA4725" w:rsidRDefault="00306102" w:rsidP="00422B6F">
          <w:pPr>
            <w:jc w:val="left"/>
          </w:pPr>
          <w:r>
            <w:rPr>
              <w:noProof/>
              <w:lang w:eastAsia="en-GB"/>
            </w:rPr>
            <w:drawing>
              <wp:inline distT="0" distB="0" distL="0" distR="0" wp14:anchorId="2565720F" wp14:editId="3FD55DE6">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1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7D8D61" w14:textId="77777777" w:rsidR="00ED54E0" w:rsidRPr="00EA4725" w:rsidRDefault="00ED54E0" w:rsidP="00422B6F">
          <w:pPr>
            <w:jc w:val="right"/>
            <w:rPr>
              <w:b/>
              <w:szCs w:val="16"/>
            </w:rPr>
          </w:pPr>
        </w:p>
      </w:tc>
    </w:tr>
    <w:tr w:rsidR="006E1462" w14:paraId="7014C2B7" w14:textId="77777777" w:rsidTr="00EE3CAF">
      <w:trPr>
        <w:trHeight w:val="868"/>
        <w:jc w:val="center"/>
      </w:trPr>
      <w:tc>
        <w:tcPr>
          <w:tcW w:w="3794" w:type="dxa"/>
          <w:vMerge/>
          <w:shd w:val="clear" w:color="auto" w:fill="FFFFFF"/>
          <w:tcMar>
            <w:left w:w="108" w:type="dxa"/>
            <w:right w:w="108" w:type="dxa"/>
          </w:tcMar>
        </w:tcPr>
        <w:p w14:paraId="3216C04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DDC1B6C" w14:textId="77777777" w:rsidR="00ED54E0" w:rsidRPr="00441372" w:rsidRDefault="00306102" w:rsidP="00656ABC">
          <w:pPr>
            <w:jc w:val="right"/>
            <w:rPr>
              <w:b/>
              <w:szCs w:val="16"/>
            </w:rPr>
          </w:pPr>
          <w:bookmarkStart w:id="89" w:name="bmkSymbols"/>
          <w:r w:rsidRPr="00441372">
            <w:rPr>
              <w:b/>
              <w:szCs w:val="16"/>
            </w:rPr>
            <w:t>G/SPS/N/BRA/1992</w:t>
          </w:r>
          <w:bookmarkEnd w:id="89"/>
        </w:p>
      </w:tc>
    </w:tr>
    <w:tr w:rsidR="006E1462" w14:paraId="1F1AE20E" w14:textId="77777777" w:rsidTr="00EE3CAF">
      <w:trPr>
        <w:trHeight w:val="240"/>
        <w:jc w:val="center"/>
      </w:trPr>
      <w:tc>
        <w:tcPr>
          <w:tcW w:w="3794" w:type="dxa"/>
          <w:vMerge/>
          <w:shd w:val="clear" w:color="auto" w:fill="FFFFFF"/>
          <w:tcMar>
            <w:left w:w="108" w:type="dxa"/>
            <w:right w:w="108" w:type="dxa"/>
          </w:tcMar>
          <w:vAlign w:val="center"/>
        </w:tcPr>
        <w:p w14:paraId="677EE76E" w14:textId="77777777" w:rsidR="00ED54E0" w:rsidRPr="00EA4725" w:rsidRDefault="00ED54E0" w:rsidP="00422B6F"/>
      </w:tc>
      <w:tc>
        <w:tcPr>
          <w:tcW w:w="5448" w:type="dxa"/>
          <w:gridSpan w:val="2"/>
          <w:shd w:val="clear" w:color="auto" w:fill="FFFFFF"/>
          <w:tcMar>
            <w:left w:w="108" w:type="dxa"/>
            <w:right w:w="108" w:type="dxa"/>
          </w:tcMar>
          <w:vAlign w:val="center"/>
        </w:tcPr>
        <w:p w14:paraId="0A815808" w14:textId="1E8EEE60" w:rsidR="00ED54E0" w:rsidRPr="00EA4725" w:rsidRDefault="00306102" w:rsidP="00422B6F">
          <w:pPr>
            <w:jc w:val="right"/>
            <w:rPr>
              <w:szCs w:val="16"/>
            </w:rPr>
          </w:pPr>
          <w:bookmarkStart w:id="90" w:name="spsDateDistribution"/>
          <w:bookmarkStart w:id="91" w:name="bmkDate"/>
          <w:bookmarkEnd w:id="90"/>
          <w:bookmarkEnd w:id="91"/>
          <w:r>
            <w:rPr>
              <w:szCs w:val="16"/>
            </w:rPr>
            <w:t>26 January 2022</w:t>
          </w:r>
        </w:p>
      </w:tc>
    </w:tr>
    <w:tr w:rsidR="006E1462" w14:paraId="73D17D7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5F00EF" w14:textId="73402E39" w:rsidR="00ED54E0" w:rsidRPr="00EA4725" w:rsidRDefault="00306102" w:rsidP="00422B6F">
          <w:pPr>
            <w:jc w:val="left"/>
            <w:rPr>
              <w:b/>
            </w:rPr>
          </w:pPr>
          <w:bookmarkStart w:id="92" w:name="bmkSerial"/>
          <w:r w:rsidRPr="00441372">
            <w:rPr>
              <w:color w:val="FF0000"/>
              <w:szCs w:val="16"/>
            </w:rPr>
            <w:t>(</w:t>
          </w:r>
          <w:bookmarkStart w:id="93" w:name="spsSerialNumber"/>
          <w:bookmarkEnd w:id="93"/>
          <w:r>
            <w:rPr>
              <w:color w:val="FF0000"/>
              <w:szCs w:val="16"/>
            </w:rPr>
            <w:t>22-</w:t>
          </w:r>
          <w:r w:rsidR="004E6081">
            <w:rPr>
              <w:color w:val="FF0000"/>
              <w:szCs w:val="16"/>
            </w:rPr>
            <w:t>0646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8B3C677" w14:textId="77777777" w:rsidR="00ED54E0" w:rsidRPr="00EA4725" w:rsidRDefault="0030610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E1462" w14:paraId="3A05276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C683C9" w14:textId="77777777" w:rsidR="00ED54E0" w:rsidRPr="00EA4725" w:rsidRDefault="00306102" w:rsidP="00422B6F">
          <w:pPr>
            <w:jc w:val="left"/>
            <w:rPr>
              <w:sz w:val="14"/>
              <w:szCs w:val="16"/>
            </w:rPr>
          </w:pPr>
          <w:bookmarkStart w:id="95" w:name="bmkCommittee"/>
          <w:r w:rsidRPr="00441372">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8BA9C26" w14:textId="77777777" w:rsidR="00ED54E0" w:rsidRPr="00441372" w:rsidRDefault="00306102" w:rsidP="00EC687E">
          <w:pPr>
            <w:jc w:val="right"/>
            <w:rPr>
              <w:bCs/>
              <w:szCs w:val="18"/>
            </w:rPr>
          </w:pPr>
          <w:bookmarkStart w:id="96" w:name="bmkLanguage"/>
          <w:r w:rsidRPr="00441372">
            <w:rPr>
              <w:bCs/>
              <w:szCs w:val="18"/>
            </w:rPr>
            <w:t>Original</w:t>
          </w:r>
          <w:r w:rsidR="00EC687E" w:rsidRPr="00441372">
            <w:rPr>
              <w:bCs/>
              <w:szCs w:val="18"/>
            </w:rPr>
            <w:t xml:space="preserve">: </w:t>
          </w:r>
          <w:bookmarkStart w:id="97" w:name="spsOriginalLanguage"/>
          <w:r w:rsidR="00EC687E" w:rsidRPr="00441372">
            <w:rPr>
              <w:bCs/>
              <w:szCs w:val="18"/>
            </w:rPr>
            <w:t>English</w:t>
          </w:r>
          <w:bookmarkEnd w:id="97"/>
          <w:r w:rsidR="00EC687E" w:rsidRPr="00441372">
            <w:rPr>
              <w:bCs/>
              <w:szCs w:val="18"/>
            </w:rPr>
            <w:t xml:space="preserve"> </w:t>
          </w:r>
          <w:bookmarkEnd w:id="96"/>
        </w:p>
      </w:tc>
    </w:tr>
  </w:tbl>
  <w:p w14:paraId="72C4C2A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70F17C">
      <w:start w:val="1"/>
      <w:numFmt w:val="decimal"/>
      <w:pStyle w:val="SummaryText"/>
      <w:lvlText w:val="%1."/>
      <w:lvlJc w:val="left"/>
      <w:pPr>
        <w:ind w:left="360" w:hanging="360"/>
      </w:pPr>
    </w:lvl>
    <w:lvl w:ilvl="1" w:tplc="C166EFA8" w:tentative="1">
      <w:start w:val="1"/>
      <w:numFmt w:val="lowerLetter"/>
      <w:lvlText w:val="%2."/>
      <w:lvlJc w:val="left"/>
      <w:pPr>
        <w:ind w:left="1080" w:hanging="360"/>
      </w:pPr>
    </w:lvl>
    <w:lvl w:ilvl="2" w:tplc="B2DAF456" w:tentative="1">
      <w:start w:val="1"/>
      <w:numFmt w:val="lowerRoman"/>
      <w:lvlText w:val="%3."/>
      <w:lvlJc w:val="right"/>
      <w:pPr>
        <w:ind w:left="1800" w:hanging="180"/>
      </w:pPr>
    </w:lvl>
    <w:lvl w:ilvl="3" w:tplc="10AE2B0A" w:tentative="1">
      <w:start w:val="1"/>
      <w:numFmt w:val="decimal"/>
      <w:lvlText w:val="%4."/>
      <w:lvlJc w:val="left"/>
      <w:pPr>
        <w:ind w:left="2520" w:hanging="360"/>
      </w:pPr>
    </w:lvl>
    <w:lvl w:ilvl="4" w:tplc="ACC478CC" w:tentative="1">
      <w:start w:val="1"/>
      <w:numFmt w:val="lowerLetter"/>
      <w:lvlText w:val="%5."/>
      <w:lvlJc w:val="left"/>
      <w:pPr>
        <w:ind w:left="3240" w:hanging="360"/>
      </w:pPr>
    </w:lvl>
    <w:lvl w:ilvl="5" w:tplc="CB2E5BF6" w:tentative="1">
      <w:start w:val="1"/>
      <w:numFmt w:val="lowerRoman"/>
      <w:lvlText w:val="%6."/>
      <w:lvlJc w:val="right"/>
      <w:pPr>
        <w:ind w:left="3960" w:hanging="180"/>
      </w:pPr>
    </w:lvl>
    <w:lvl w:ilvl="6" w:tplc="5AA4A184" w:tentative="1">
      <w:start w:val="1"/>
      <w:numFmt w:val="decimal"/>
      <w:lvlText w:val="%7."/>
      <w:lvlJc w:val="left"/>
      <w:pPr>
        <w:ind w:left="4680" w:hanging="360"/>
      </w:pPr>
    </w:lvl>
    <w:lvl w:ilvl="7" w:tplc="C6426246" w:tentative="1">
      <w:start w:val="1"/>
      <w:numFmt w:val="lowerLetter"/>
      <w:lvlText w:val="%8."/>
      <w:lvlJc w:val="left"/>
      <w:pPr>
        <w:ind w:left="5400" w:hanging="360"/>
      </w:pPr>
    </w:lvl>
    <w:lvl w:ilvl="8" w:tplc="9C62EF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2F70"/>
    <w:rsid w:val="0013337F"/>
    <w:rsid w:val="00157B94"/>
    <w:rsid w:val="00182B84"/>
    <w:rsid w:val="001E291F"/>
    <w:rsid w:val="001E596A"/>
    <w:rsid w:val="00233408"/>
    <w:rsid w:val="0027067B"/>
    <w:rsid w:val="00272C98"/>
    <w:rsid w:val="002A67C2"/>
    <w:rsid w:val="002C2634"/>
    <w:rsid w:val="00306102"/>
    <w:rsid w:val="00334D8B"/>
    <w:rsid w:val="0035602E"/>
    <w:rsid w:val="003572B4"/>
    <w:rsid w:val="003817C7"/>
    <w:rsid w:val="00395125"/>
    <w:rsid w:val="003E2958"/>
    <w:rsid w:val="00422B6F"/>
    <w:rsid w:val="00423377"/>
    <w:rsid w:val="00441372"/>
    <w:rsid w:val="00467032"/>
    <w:rsid w:val="0046754A"/>
    <w:rsid w:val="004B39D5"/>
    <w:rsid w:val="004E4B52"/>
    <w:rsid w:val="004E6081"/>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146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1AB2"/>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6A8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DC8A"/>
  <w15:docId w15:val="{468224D4-4DBF-48A8-BFAA-0EB417F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78805/CONSULTA+P%C3%9ABLICA+N+1062+GGTOX.pdf/5a418a69-7160-4b3b-a5c2-97b52c5f5b8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Rivera, Marcela</cp:lastModifiedBy>
  <cp:revision>4</cp:revision>
  <dcterms:created xsi:type="dcterms:W3CDTF">2022-01-26T15:07:00Z</dcterms:created>
  <dcterms:modified xsi:type="dcterms:W3CDTF">2022-01-26T15:20:00Z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y fmtid="{D5CDD505-2E9C-101B-9397-08002B2CF9AE}" pid="3" name="TitusGUID">
    <vt:lpwstr>19cf366d-76ac-458f-843b-2274a3189f25</vt:lpwstr>
  </property>
  <property fmtid="{D5CDD505-2E9C-101B-9397-08002B2CF9AE}" pid="4" name="WTOCLASSIFICATION">
    <vt:lpwstr>WTO OFFICIAL</vt:lpwstr>
  </property>
</Properties>
</file>