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4A97" w14:textId="77777777" w:rsidR="00EA4725" w:rsidRPr="00441372" w:rsidRDefault="0082567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B3195" w14:paraId="3C9BFEA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564073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F33B17" w14:textId="77777777" w:rsidR="00EA4725" w:rsidRPr="00441372" w:rsidRDefault="008256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362ECDDA" w14:textId="77777777" w:rsidR="00EA4725" w:rsidRPr="00441372" w:rsidRDefault="008256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B3195" w14:paraId="4B7DBB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46FE8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5F611" w14:textId="77777777" w:rsidR="00EA4725" w:rsidRPr="00441372" w:rsidRDefault="008256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9B3195" w14:paraId="54C928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B0E00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4D697" w14:textId="77777777" w:rsidR="00EA4725" w:rsidRPr="00441372" w:rsidRDefault="008256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Agricultural products (ICS Code(s): 13, 65)</w:t>
            </w:r>
            <w:bookmarkStart w:id="7" w:name="sps3a"/>
            <w:bookmarkEnd w:id="7"/>
          </w:p>
        </w:tc>
      </w:tr>
      <w:tr w:rsidR="009B3195" w14:paraId="352F30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E3287" w14:textId="77777777" w:rsidR="00EA4725" w:rsidRPr="00441372" w:rsidRDefault="008256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54E77" w14:textId="77777777" w:rsidR="00EA4725" w:rsidRPr="00441372" w:rsidRDefault="008256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201ADF" w14:textId="77777777" w:rsidR="00EA4725" w:rsidRPr="00441372" w:rsidRDefault="008256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B3CF94" w14:textId="77777777" w:rsidR="00EA4725" w:rsidRPr="00441372" w:rsidRDefault="008256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B3195" w14:paraId="22A64B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B6FD3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DEAA9" w14:textId="77777777" w:rsidR="00EA4725" w:rsidRPr="00441372" w:rsidRDefault="008256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103, 19 October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</w:t>
            </w:r>
            <w:bookmarkEnd w:id="20"/>
          </w:p>
          <w:p w14:paraId="4AA014A4" w14:textId="77777777" w:rsidR="00EA4725" w:rsidRDefault="00A30941" w:rsidP="00211198">
            <w:hyperlink r:id="rId7" w:tgtFrame="_blank" w:history="1">
              <w:r w:rsidR="00825674" w:rsidRPr="00211198">
                <w:rPr>
                  <w:color w:val="0000FF"/>
                  <w:u w:val="single"/>
                </w:rPr>
                <w:t>http://antigo.anvisa.gov.br/documents/10181/6149386/IN_103_2021_.pdf/5cce9c10-e4f4-4bb4-9743-ed24023883cb</w:t>
              </w:r>
            </w:hyperlink>
            <w:bookmarkStart w:id="21" w:name="sps5d"/>
            <w:bookmarkEnd w:id="21"/>
          </w:p>
          <w:p w14:paraId="10803CB9" w14:textId="78E9ACF9" w:rsidR="00211198" w:rsidRPr="00441372" w:rsidRDefault="00A30941" w:rsidP="00441372">
            <w:pPr>
              <w:spacing w:after="120"/>
            </w:pPr>
            <w:hyperlink r:id="rId8" w:history="1">
              <w:r w:rsidR="00211198">
                <w:rPr>
                  <w:rStyle w:val="Hyperlink"/>
                </w:rPr>
                <w:t>https://www.in.gov.br/web/dou/-/instrucao-normativa-in-n-103-de-19-de-outubro-de-2021-353322900</w:t>
              </w:r>
            </w:hyperlink>
          </w:p>
        </w:tc>
      </w:tr>
      <w:tr w:rsidR="009B3195" w14:paraId="0566CA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F634D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16C45" w14:textId="37B0F259" w:rsidR="00EA4725" w:rsidRPr="00441372" w:rsidRDefault="0082567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normative instruction disposes</w:t>
            </w:r>
            <w:r w:rsidR="000454FE">
              <w:t xml:space="preserve"> </w:t>
            </w:r>
            <w:r w:rsidRPr="0065690F">
              <w:t>about the</w:t>
            </w:r>
            <w:r w:rsidR="000454FE">
              <w:t xml:space="preserve"> </w:t>
            </w:r>
            <w:r w:rsidRPr="0065690F">
              <w:t>Monograph List of Active Ingredients for Pesticides, Household Cleaning Products and Wood Preservers.</w:t>
            </w:r>
          </w:p>
          <w:p w14:paraId="7A937119" w14:textId="1A4E044B" w:rsidR="009B3195" w:rsidRPr="0065690F" w:rsidRDefault="00825674" w:rsidP="00441372">
            <w:pPr>
              <w:spacing w:after="120"/>
            </w:pPr>
            <w:r w:rsidRPr="0065690F">
              <w:t>This regulation will be also notified to the TBT Committee.</w:t>
            </w:r>
          </w:p>
        </w:tc>
      </w:tr>
      <w:tr w:rsidR="009B3195" w14:paraId="243D80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B810E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2E73A" w14:textId="77777777" w:rsidR="00EA4725" w:rsidRPr="00441372" w:rsidRDefault="0082567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B3195" w14:paraId="676F70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96AF3" w14:textId="77777777" w:rsidR="00EA4725" w:rsidRPr="00441372" w:rsidRDefault="008256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E24A" w14:textId="77777777" w:rsidR="00EA4725" w:rsidRPr="00441372" w:rsidRDefault="00825674" w:rsidP="000454FE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EDE0DF1" w14:textId="77777777" w:rsidR="00EA4725" w:rsidRPr="00441372" w:rsidRDefault="00825674" w:rsidP="000454FE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7C9C752" w14:textId="77777777" w:rsidR="00EA4725" w:rsidRPr="00441372" w:rsidRDefault="00825674" w:rsidP="000454F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2F05681" w14:textId="77777777" w:rsidR="00EA4725" w:rsidRPr="00441372" w:rsidRDefault="00825674" w:rsidP="000454F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93351CD" w14:textId="77777777" w:rsidR="00EA4725" w:rsidRPr="00441372" w:rsidRDefault="00825674" w:rsidP="000454F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0D6157F" w14:textId="77777777" w:rsidR="00EA4725" w:rsidRPr="00441372" w:rsidRDefault="00825674" w:rsidP="000454FE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0036275" w14:textId="77777777" w:rsidR="00EA4725" w:rsidRPr="00441372" w:rsidRDefault="00825674" w:rsidP="000454FE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CE4FA9F" w14:textId="7DD37903" w:rsidR="00EA4725" w:rsidRPr="00441372" w:rsidRDefault="0082567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</w:p>
        </w:tc>
      </w:tr>
      <w:tr w:rsidR="009B3195" w14:paraId="475A61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0227C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7B4A7" w14:textId="34D66286" w:rsidR="00EA4725" w:rsidRPr="00441372" w:rsidRDefault="00825674" w:rsidP="00441372">
            <w:pPr>
              <w:spacing w:before="120" w:after="120"/>
            </w:pPr>
            <w:bookmarkStart w:id="53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9a"/>
            <w:bookmarkStart w:id="55" w:name="sps9b"/>
            <w:bookmarkEnd w:id="54"/>
            <w:bookmarkEnd w:id="55"/>
          </w:p>
        </w:tc>
      </w:tr>
      <w:tr w:rsidR="009B3195" w14:paraId="113CD2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A2F9F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1E949" w14:textId="77777777" w:rsidR="00EA4725" w:rsidRPr="00441372" w:rsidRDefault="00825674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57" w:name="sps10a"/>
            <w:bookmarkEnd w:id="57"/>
          </w:p>
          <w:p w14:paraId="382F7F8B" w14:textId="63DE6CE0" w:rsidR="00EA4725" w:rsidRPr="00441372" w:rsidRDefault="00825674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</w:t>
            </w:r>
            <w:r w:rsidR="0028735E">
              <w:t>October</w:t>
            </w:r>
            <w:r w:rsidRPr="0065690F">
              <w:t xml:space="preserve"> 2021</w:t>
            </w:r>
            <w:bookmarkStart w:id="59" w:name="sps10bisa"/>
            <w:bookmarkEnd w:id="59"/>
          </w:p>
        </w:tc>
      </w:tr>
      <w:tr w:rsidR="009B3195" w14:paraId="59DE10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7407D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1F431" w14:textId="77777777" w:rsidR="00EA4725" w:rsidRPr="00441372" w:rsidRDefault="00825674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 ]</w:t>
            </w:r>
            <w:bookmarkStart w:id="61" w:name="sps11c"/>
            <w:bookmarkEnd w:id="61"/>
            <w:r w:rsidRPr="00441372">
              <w:rPr>
                <w:b/>
              </w:rPr>
              <w:t>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63" w:name="sps11a"/>
            <w:bookmarkEnd w:id="63"/>
          </w:p>
          <w:p w14:paraId="6611F482" w14:textId="77777777" w:rsidR="00EA4725" w:rsidRPr="00441372" w:rsidRDefault="008256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4" w:name="sps11e"/>
            <w:bookmarkEnd w:id="64"/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9B3195" w14:paraId="4E2D95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DC998" w14:textId="77777777"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B9B58" w14:textId="77777777" w:rsidR="00EA4725" w:rsidRPr="00441372" w:rsidRDefault="00825674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 ]</w:t>
            </w:r>
            <w:bookmarkStart w:id="68" w:name="sps12e"/>
            <w:bookmarkEnd w:id="68"/>
            <w:r w:rsidRPr="00441372">
              <w:rPr>
                <w:b/>
              </w:rPr>
              <w:t>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Not applicable</w:t>
            </w:r>
            <w:bookmarkEnd w:id="70"/>
          </w:p>
          <w:p w14:paraId="3333519E" w14:textId="77777777" w:rsidR="00EA4725" w:rsidRPr="00441372" w:rsidRDefault="00825674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 ]</w:t>
            </w:r>
            <w:bookmarkStart w:id="72" w:name="sps12b"/>
            <w:bookmarkEnd w:id="72"/>
            <w:r w:rsidRPr="00441372">
              <w:rPr>
                <w:b/>
              </w:rPr>
              <w:t>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CEDB49" w14:textId="3CC86394" w:rsidR="009B3195" w:rsidRPr="000231F0" w:rsidRDefault="00825674" w:rsidP="00441372">
            <w:pPr>
              <w:rPr>
                <w:lang w:val="fr-CH"/>
              </w:rPr>
            </w:pPr>
            <w:proofErr w:type="spellStart"/>
            <w:r w:rsidRPr="000231F0">
              <w:rPr>
                <w:lang w:val="fr-CH"/>
              </w:rPr>
              <w:t>Assessoria</w:t>
            </w:r>
            <w:proofErr w:type="spellEnd"/>
            <w:r w:rsidRPr="000231F0">
              <w:rPr>
                <w:lang w:val="fr-CH"/>
              </w:rPr>
              <w:t xml:space="preserve"> de </w:t>
            </w:r>
            <w:proofErr w:type="spellStart"/>
            <w:r w:rsidRPr="000231F0">
              <w:rPr>
                <w:lang w:val="fr-CH"/>
              </w:rPr>
              <w:t>Assuntos</w:t>
            </w:r>
            <w:proofErr w:type="spellEnd"/>
            <w:r w:rsidRPr="000231F0">
              <w:rPr>
                <w:lang w:val="fr-CH"/>
              </w:rPr>
              <w:t xml:space="preserve"> </w:t>
            </w:r>
            <w:proofErr w:type="spellStart"/>
            <w:r w:rsidRPr="000231F0">
              <w:rPr>
                <w:lang w:val="fr-CH"/>
              </w:rPr>
              <w:t>Internacionais</w:t>
            </w:r>
            <w:proofErr w:type="spellEnd"/>
            <w:r w:rsidRPr="000231F0">
              <w:rPr>
                <w:lang w:val="fr-CH"/>
              </w:rPr>
              <w:t xml:space="preserve"> - </w:t>
            </w:r>
            <w:proofErr w:type="spellStart"/>
            <w:r w:rsidRPr="000231F0">
              <w:rPr>
                <w:lang w:val="fr-CH"/>
              </w:rPr>
              <w:t>AINTE</w:t>
            </w:r>
            <w:proofErr w:type="spellEnd"/>
          </w:p>
          <w:p w14:paraId="64BF64E5" w14:textId="4BBA4171" w:rsidR="009B3195" w:rsidRPr="000231F0" w:rsidRDefault="00825674" w:rsidP="00441372">
            <w:pPr>
              <w:rPr>
                <w:lang w:val="fr-CH"/>
              </w:rPr>
            </w:pPr>
            <w:r w:rsidRPr="000231F0">
              <w:rPr>
                <w:lang w:val="fr-CH"/>
              </w:rPr>
              <w:t>International</w:t>
            </w:r>
            <w:r w:rsidR="000454FE">
              <w:rPr>
                <w:lang w:val="fr-CH"/>
              </w:rPr>
              <w:t xml:space="preserve"> </w:t>
            </w:r>
            <w:proofErr w:type="spellStart"/>
            <w:r w:rsidRPr="000231F0">
              <w:rPr>
                <w:lang w:val="fr-CH"/>
              </w:rPr>
              <w:t>Affairs</w:t>
            </w:r>
            <w:proofErr w:type="spellEnd"/>
            <w:r w:rsidRPr="000231F0">
              <w:rPr>
                <w:lang w:val="fr-CH"/>
              </w:rPr>
              <w:t xml:space="preserve"> Office</w:t>
            </w:r>
          </w:p>
          <w:p w14:paraId="1D8E9C2E" w14:textId="6EA1013A" w:rsidR="009B3195" w:rsidRPr="000231F0" w:rsidRDefault="00825674" w:rsidP="00441372">
            <w:pPr>
              <w:rPr>
                <w:lang w:val="es-ES"/>
              </w:rPr>
            </w:pPr>
            <w:proofErr w:type="spellStart"/>
            <w:r w:rsidRPr="000231F0">
              <w:rPr>
                <w:lang w:val="es-ES"/>
              </w:rPr>
              <w:t>Agência</w:t>
            </w:r>
            <w:proofErr w:type="spellEnd"/>
            <w:r w:rsidRPr="000231F0">
              <w:rPr>
                <w:lang w:val="es-ES"/>
              </w:rPr>
              <w:t xml:space="preserve"> Nacional de </w:t>
            </w:r>
            <w:proofErr w:type="spellStart"/>
            <w:r w:rsidRPr="000231F0">
              <w:rPr>
                <w:lang w:val="es-ES"/>
              </w:rPr>
              <w:t>Vigilância</w:t>
            </w:r>
            <w:proofErr w:type="spellEnd"/>
            <w:r w:rsidRPr="000231F0">
              <w:rPr>
                <w:lang w:val="es-ES"/>
              </w:rPr>
              <w:t xml:space="preserve"> </w:t>
            </w:r>
            <w:proofErr w:type="spellStart"/>
            <w:r w:rsidRPr="000231F0">
              <w:rPr>
                <w:lang w:val="es-ES"/>
              </w:rPr>
              <w:t>Sanitária</w:t>
            </w:r>
            <w:proofErr w:type="spellEnd"/>
            <w:r w:rsidRPr="000231F0">
              <w:rPr>
                <w:lang w:val="es-ES"/>
              </w:rPr>
              <w:t xml:space="preserve"> - </w:t>
            </w:r>
            <w:proofErr w:type="spellStart"/>
            <w:r w:rsidRPr="000231F0">
              <w:rPr>
                <w:lang w:val="es-ES"/>
              </w:rPr>
              <w:t>Anvisa</w:t>
            </w:r>
            <w:proofErr w:type="spellEnd"/>
          </w:p>
          <w:p w14:paraId="030A5546" w14:textId="31B8ED75" w:rsidR="009B3195" w:rsidRPr="0065690F" w:rsidRDefault="00825674" w:rsidP="00441372">
            <w:r w:rsidRPr="0065690F">
              <w:t>Brazilian Health Regulatory Agency</w:t>
            </w:r>
          </w:p>
          <w:p w14:paraId="3E7619A0" w14:textId="1E7A5DD3" w:rsidR="009B3195" w:rsidRPr="0065690F" w:rsidRDefault="00825674" w:rsidP="00441372">
            <w:r w:rsidRPr="0065690F">
              <w:t>Tel: +(55 61) 3462 5402/5404/5406</w:t>
            </w:r>
          </w:p>
          <w:p w14:paraId="53C1D5A2" w14:textId="33605F8B" w:rsidR="009B3195" w:rsidRPr="0065690F" w:rsidRDefault="00825674" w:rsidP="00441372">
            <w:pPr>
              <w:spacing w:after="120"/>
            </w:pPr>
            <w:r w:rsidRPr="0065690F">
              <w:t>E-mail:</w:t>
            </w:r>
            <w:r w:rsidR="000454FE">
              <w:t xml:space="preserve"> </w:t>
            </w:r>
            <w:r w:rsidRPr="0065690F">
              <w:t>rel@anvisa.gov.br</w:t>
            </w:r>
            <w:bookmarkStart w:id="77" w:name="sps12d"/>
            <w:bookmarkEnd w:id="77"/>
          </w:p>
        </w:tc>
      </w:tr>
      <w:tr w:rsidR="009B3195" w14:paraId="29CCCF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D79250" w14:textId="77777777" w:rsidR="00EA4725" w:rsidRPr="00441372" w:rsidRDefault="008256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14E88A" w14:textId="77777777" w:rsidR="00EA4725" w:rsidRPr="00441372" w:rsidRDefault="008256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F2A0267" w14:textId="475968D5" w:rsidR="00EA4725" w:rsidRPr="000231F0" w:rsidRDefault="00825674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0231F0">
              <w:rPr>
                <w:bCs/>
                <w:lang w:val="fr-CH"/>
              </w:rPr>
              <w:t>Assessoria</w:t>
            </w:r>
            <w:proofErr w:type="spellEnd"/>
            <w:r w:rsidRPr="000231F0">
              <w:rPr>
                <w:bCs/>
                <w:lang w:val="fr-CH"/>
              </w:rPr>
              <w:t xml:space="preserve"> de </w:t>
            </w:r>
            <w:proofErr w:type="spellStart"/>
            <w:r w:rsidRPr="000231F0">
              <w:rPr>
                <w:bCs/>
                <w:lang w:val="fr-CH"/>
              </w:rPr>
              <w:t>Assuntos</w:t>
            </w:r>
            <w:proofErr w:type="spellEnd"/>
            <w:r w:rsidRPr="000231F0">
              <w:rPr>
                <w:bCs/>
                <w:lang w:val="fr-CH"/>
              </w:rPr>
              <w:t xml:space="preserve"> </w:t>
            </w:r>
            <w:proofErr w:type="spellStart"/>
            <w:r w:rsidRPr="000231F0">
              <w:rPr>
                <w:bCs/>
                <w:lang w:val="fr-CH"/>
              </w:rPr>
              <w:t>Internacionais</w:t>
            </w:r>
            <w:proofErr w:type="spellEnd"/>
            <w:r w:rsidRPr="000231F0">
              <w:rPr>
                <w:bCs/>
                <w:lang w:val="fr-CH"/>
              </w:rPr>
              <w:t xml:space="preserve"> - </w:t>
            </w:r>
            <w:proofErr w:type="spellStart"/>
            <w:r w:rsidRPr="000231F0">
              <w:rPr>
                <w:bCs/>
                <w:lang w:val="fr-CH"/>
              </w:rPr>
              <w:t>AINTE</w:t>
            </w:r>
            <w:proofErr w:type="spellEnd"/>
          </w:p>
          <w:p w14:paraId="59AADE17" w14:textId="7FADDB12" w:rsidR="00EA4725" w:rsidRPr="000231F0" w:rsidRDefault="00825674" w:rsidP="00F3021D">
            <w:pPr>
              <w:keepNext/>
              <w:keepLines/>
              <w:rPr>
                <w:bCs/>
                <w:lang w:val="fr-CH"/>
              </w:rPr>
            </w:pPr>
            <w:r w:rsidRPr="000231F0">
              <w:rPr>
                <w:bCs/>
                <w:lang w:val="fr-CH"/>
              </w:rPr>
              <w:t>International</w:t>
            </w:r>
            <w:r w:rsidR="000454FE">
              <w:rPr>
                <w:bCs/>
                <w:lang w:val="fr-CH"/>
              </w:rPr>
              <w:t xml:space="preserve"> </w:t>
            </w:r>
            <w:proofErr w:type="spellStart"/>
            <w:r w:rsidRPr="000231F0">
              <w:rPr>
                <w:bCs/>
                <w:lang w:val="fr-CH"/>
              </w:rPr>
              <w:t>Affairs</w:t>
            </w:r>
            <w:proofErr w:type="spellEnd"/>
            <w:r w:rsidRPr="000231F0">
              <w:rPr>
                <w:bCs/>
                <w:lang w:val="fr-CH"/>
              </w:rPr>
              <w:t xml:space="preserve"> Office</w:t>
            </w:r>
          </w:p>
          <w:p w14:paraId="0B170CCC" w14:textId="4C17814E" w:rsidR="00EA4725" w:rsidRPr="000231F0" w:rsidRDefault="00825674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0231F0">
              <w:rPr>
                <w:bCs/>
                <w:lang w:val="es-ES"/>
              </w:rPr>
              <w:t>Agência</w:t>
            </w:r>
            <w:proofErr w:type="spellEnd"/>
            <w:r w:rsidRPr="000231F0">
              <w:rPr>
                <w:bCs/>
                <w:lang w:val="es-ES"/>
              </w:rPr>
              <w:t xml:space="preserve"> Nacional de </w:t>
            </w:r>
            <w:proofErr w:type="spellStart"/>
            <w:r w:rsidRPr="000231F0">
              <w:rPr>
                <w:bCs/>
                <w:lang w:val="es-ES"/>
              </w:rPr>
              <w:t>Vigilância</w:t>
            </w:r>
            <w:proofErr w:type="spellEnd"/>
            <w:r w:rsidRPr="000231F0">
              <w:rPr>
                <w:bCs/>
                <w:lang w:val="es-ES"/>
              </w:rPr>
              <w:t xml:space="preserve"> </w:t>
            </w:r>
            <w:proofErr w:type="spellStart"/>
            <w:r w:rsidRPr="000231F0">
              <w:rPr>
                <w:bCs/>
                <w:lang w:val="es-ES"/>
              </w:rPr>
              <w:t>Sanitária</w:t>
            </w:r>
            <w:proofErr w:type="spellEnd"/>
            <w:r w:rsidRPr="000231F0">
              <w:rPr>
                <w:bCs/>
                <w:lang w:val="es-ES"/>
              </w:rPr>
              <w:t xml:space="preserve"> - </w:t>
            </w:r>
            <w:proofErr w:type="spellStart"/>
            <w:r w:rsidRPr="000231F0">
              <w:rPr>
                <w:bCs/>
                <w:lang w:val="es-ES"/>
              </w:rPr>
              <w:t>Anvisa</w:t>
            </w:r>
            <w:proofErr w:type="spellEnd"/>
          </w:p>
          <w:p w14:paraId="0E52ABEE" w14:textId="576E2398" w:rsidR="00EA4725" w:rsidRPr="0065690F" w:rsidRDefault="008256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149A7752" w14:textId="3758640C" w:rsidR="00EA4725" w:rsidRPr="0065690F" w:rsidRDefault="008256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04E03E90" w14:textId="5746A95C" w:rsidR="00EA4725" w:rsidRPr="0065690F" w:rsidRDefault="008256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0454FE">
              <w:rPr>
                <w:bCs/>
              </w:rPr>
              <w:t xml:space="preserve"> </w:t>
            </w:r>
            <w:r w:rsidRPr="0065690F">
              <w:rPr>
                <w:bCs/>
              </w:rPr>
              <w:t>rel@anvisa.gov.br</w:t>
            </w:r>
            <w:bookmarkStart w:id="84" w:name="sps13c"/>
            <w:bookmarkEnd w:id="84"/>
          </w:p>
        </w:tc>
      </w:tr>
    </w:tbl>
    <w:p w14:paraId="3141AD15" w14:textId="77777777" w:rsidR="007141CF" w:rsidRPr="00441372" w:rsidRDefault="007141CF" w:rsidP="00441372"/>
    <w:sectPr w:rsidR="007141CF" w:rsidRPr="00441372" w:rsidSect="00023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68487" w14:textId="77777777" w:rsidR="00263E46" w:rsidRDefault="00825674">
      <w:r>
        <w:separator/>
      </w:r>
    </w:p>
  </w:endnote>
  <w:endnote w:type="continuationSeparator" w:id="0">
    <w:p w14:paraId="370D45D0" w14:textId="77777777" w:rsidR="00263E46" w:rsidRDefault="0082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0356" w14:textId="439842FF" w:rsidR="00EA4725" w:rsidRPr="000231F0" w:rsidRDefault="000231F0" w:rsidP="000231F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1CFBC" w14:textId="2E0BE63E" w:rsidR="00EA4725" w:rsidRPr="000231F0" w:rsidRDefault="000231F0" w:rsidP="000231F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6C95" w14:textId="77777777" w:rsidR="00C863EB" w:rsidRPr="00441372" w:rsidRDefault="008256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C5F6" w14:textId="77777777" w:rsidR="00263E46" w:rsidRDefault="00825674">
      <w:r>
        <w:separator/>
      </w:r>
    </w:p>
  </w:footnote>
  <w:footnote w:type="continuationSeparator" w:id="0">
    <w:p w14:paraId="4E07F019" w14:textId="77777777" w:rsidR="00263E46" w:rsidRDefault="0082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9F029" w14:textId="77777777"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>G/SPS/N/BRA/1978</w:t>
    </w:r>
  </w:p>
  <w:p w14:paraId="7B369E4E" w14:textId="77777777"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94471B" w14:textId="293F4494"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 xml:space="preserve">- </w:t>
    </w:r>
    <w:r w:rsidRPr="000231F0">
      <w:fldChar w:fldCharType="begin"/>
    </w:r>
    <w:r w:rsidRPr="000231F0">
      <w:instrText xml:space="preserve"> PAGE </w:instrText>
    </w:r>
    <w:r w:rsidRPr="000231F0">
      <w:fldChar w:fldCharType="separate"/>
    </w:r>
    <w:r w:rsidRPr="000231F0">
      <w:rPr>
        <w:noProof/>
      </w:rPr>
      <w:t>2</w:t>
    </w:r>
    <w:r w:rsidRPr="000231F0">
      <w:fldChar w:fldCharType="end"/>
    </w:r>
    <w:r w:rsidRPr="000231F0">
      <w:t xml:space="preserve"> -</w:t>
    </w:r>
  </w:p>
  <w:p w14:paraId="452AFE11" w14:textId="1E3EE999" w:rsidR="00EA4725" w:rsidRPr="000231F0" w:rsidRDefault="00EA4725" w:rsidP="000231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8CE1B" w14:textId="77777777"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>G/SPS/N/BRA/1978</w:t>
    </w:r>
  </w:p>
  <w:p w14:paraId="174A7388" w14:textId="77777777"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AB5A83" w14:textId="5427D605"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 xml:space="preserve">- </w:t>
    </w:r>
    <w:r w:rsidRPr="000231F0">
      <w:fldChar w:fldCharType="begin"/>
    </w:r>
    <w:r w:rsidRPr="000231F0">
      <w:instrText xml:space="preserve"> PAGE </w:instrText>
    </w:r>
    <w:r w:rsidRPr="000231F0">
      <w:fldChar w:fldCharType="separate"/>
    </w:r>
    <w:r w:rsidRPr="000231F0">
      <w:rPr>
        <w:noProof/>
      </w:rPr>
      <w:t>2</w:t>
    </w:r>
    <w:r w:rsidRPr="000231F0">
      <w:fldChar w:fldCharType="end"/>
    </w:r>
    <w:r w:rsidRPr="000231F0">
      <w:t xml:space="preserve"> -</w:t>
    </w:r>
  </w:p>
  <w:p w14:paraId="48181D63" w14:textId="434EF8CB" w:rsidR="00EA4725" w:rsidRPr="000231F0" w:rsidRDefault="00EA4725" w:rsidP="000231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3195" w14:paraId="028B6D3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247F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FFA8A" w14:textId="344CA02F" w:rsidR="00ED54E0" w:rsidRPr="00EA4725" w:rsidRDefault="000231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9B3195" w14:paraId="6508209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EA35E5" w14:textId="77777777" w:rsidR="00ED54E0" w:rsidRPr="00EA4725" w:rsidRDefault="00A30941" w:rsidP="00422B6F">
          <w:pPr>
            <w:jc w:val="left"/>
          </w:pPr>
          <w:r>
            <w:rPr>
              <w:lang w:eastAsia="en-GB"/>
            </w:rPr>
            <w:pict w14:anchorId="75CFB8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7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22544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B3195" w14:paraId="3B41455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D6A01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7B0271" w14:textId="77777777" w:rsidR="000231F0" w:rsidRDefault="000231F0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G/SPS/N/BRA/1978</w:t>
          </w:r>
        </w:p>
        <w:bookmarkEnd w:id="86"/>
        <w:p w14:paraId="533F3782" w14:textId="44999F2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B3195" w14:paraId="776346E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E605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2D0DC" w14:textId="6274A068" w:rsidR="00ED54E0" w:rsidRPr="00EA4725" w:rsidRDefault="00B01A40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22 October 2021</w:t>
          </w:r>
        </w:p>
      </w:tc>
    </w:tr>
    <w:tr w:rsidR="009B3195" w14:paraId="6A7F53D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A535D0" w14:textId="42DD7E5E" w:rsidR="00ED54E0" w:rsidRPr="00EA4725" w:rsidRDefault="00825674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B01A40">
            <w:rPr>
              <w:color w:val="FF0000"/>
              <w:szCs w:val="16"/>
            </w:rPr>
            <w:t>21-</w:t>
          </w:r>
          <w:r w:rsidR="00A30941">
            <w:rPr>
              <w:color w:val="FF0000"/>
              <w:szCs w:val="16"/>
            </w:rPr>
            <w:t>8018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0E311E" w14:textId="77777777" w:rsidR="00ED54E0" w:rsidRPr="00EA4725" w:rsidRDefault="00825674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9B3195" w14:paraId="7FCD20C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BF65F3" w14:textId="638F7504" w:rsidR="00ED54E0" w:rsidRPr="00EA4725" w:rsidRDefault="000231F0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B6D9C5" w14:textId="3DD54C84" w:rsidR="00ED54E0" w:rsidRPr="00441372" w:rsidRDefault="000231F0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7B6F2D5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E039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70053E" w:tentative="1">
      <w:start w:val="1"/>
      <w:numFmt w:val="lowerLetter"/>
      <w:lvlText w:val="%2."/>
      <w:lvlJc w:val="left"/>
      <w:pPr>
        <w:ind w:left="1080" w:hanging="360"/>
      </w:pPr>
    </w:lvl>
    <w:lvl w:ilvl="2" w:tplc="9BF23BC8" w:tentative="1">
      <w:start w:val="1"/>
      <w:numFmt w:val="lowerRoman"/>
      <w:lvlText w:val="%3."/>
      <w:lvlJc w:val="right"/>
      <w:pPr>
        <w:ind w:left="1800" w:hanging="180"/>
      </w:pPr>
    </w:lvl>
    <w:lvl w:ilvl="3" w:tplc="B1E89DEE" w:tentative="1">
      <w:start w:val="1"/>
      <w:numFmt w:val="decimal"/>
      <w:lvlText w:val="%4."/>
      <w:lvlJc w:val="left"/>
      <w:pPr>
        <w:ind w:left="2520" w:hanging="360"/>
      </w:pPr>
    </w:lvl>
    <w:lvl w:ilvl="4" w:tplc="4F221E5C" w:tentative="1">
      <w:start w:val="1"/>
      <w:numFmt w:val="lowerLetter"/>
      <w:lvlText w:val="%5."/>
      <w:lvlJc w:val="left"/>
      <w:pPr>
        <w:ind w:left="3240" w:hanging="360"/>
      </w:pPr>
    </w:lvl>
    <w:lvl w:ilvl="5" w:tplc="35E05502" w:tentative="1">
      <w:start w:val="1"/>
      <w:numFmt w:val="lowerRoman"/>
      <w:lvlText w:val="%6."/>
      <w:lvlJc w:val="right"/>
      <w:pPr>
        <w:ind w:left="3960" w:hanging="180"/>
      </w:pPr>
    </w:lvl>
    <w:lvl w:ilvl="6" w:tplc="8C702586" w:tentative="1">
      <w:start w:val="1"/>
      <w:numFmt w:val="decimal"/>
      <w:lvlText w:val="%7."/>
      <w:lvlJc w:val="left"/>
      <w:pPr>
        <w:ind w:left="4680" w:hanging="360"/>
      </w:pPr>
    </w:lvl>
    <w:lvl w:ilvl="7" w:tplc="DEE82C80" w:tentative="1">
      <w:start w:val="1"/>
      <w:numFmt w:val="lowerLetter"/>
      <w:lvlText w:val="%8."/>
      <w:lvlJc w:val="left"/>
      <w:pPr>
        <w:ind w:left="5400" w:hanging="360"/>
      </w:pPr>
    </w:lvl>
    <w:lvl w:ilvl="8" w:tplc="7E3407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31F0"/>
    <w:rsid w:val="000272F6"/>
    <w:rsid w:val="00037AC4"/>
    <w:rsid w:val="000423BF"/>
    <w:rsid w:val="000454FE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1198"/>
    <w:rsid w:val="00233408"/>
    <w:rsid w:val="00263E46"/>
    <w:rsid w:val="0027067B"/>
    <w:rsid w:val="00272C98"/>
    <w:rsid w:val="0028735E"/>
    <w:rsid w:val="002A67C2"/>
    <w:rsid w:val="002C2634"/>
    <w:rsid w:val="00334D8B"/>
    <w:rsid w:val="0035602E"/>
    <w:rsid w:val="003572B4"/>
    <w:rsid w:val="003817C7"/>
    <w:rsid w:val="00395125"/>
    <w:rsid w:val="003E2958"/>
    <w:rsid w:val="0041466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5674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3195"/>
    <w:rsid w:val="00A3094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1A40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C6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11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instrucao-normativa-in-n-103-de-19-de-outubro-de-2021-3533229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149386/IN_103_2021_.pdf/5cce9c10-e4f4-4bb4-9743-ed24023883c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2021-10-22T14:53:00Z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3f283e4a-b629-4eb1-86c9-0d3ecaa42851</vt:lpwstr>
  </property>
  <property fmtid="{D5CDD505-2E9C-101B-9397-08002B2CF9AE}" pid="3" name="Symbol1">
    <vt:lpwstr>G/SPS/N/BRA/1978</vt:lpwstr>
  </property>
  <property fmtid="{D5CDD505-2E9C-101B-9397-08002B2CF9AE}" pid="4" name="WTOCLASSIFICATION">
    <vt:lpwstr>WTO OFFICIAL</vt:lpwstr>
  </property>
</Properties>
</file>