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3D748" w14:textId="77777777" w:rsidR="00EA4725" w:rsidRPr="00441372" w:rsidRDefault="007D609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32C1" w14:paraId="283B971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56BC3A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77FB319" w14:textId="77777777" w:rsidR="00EA4725" w:rsidRPr="00441372" w:rsidRDefault="007D609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19067823" w14:textId="77777777" w:rsidR="00EA4725" w:rsidRPr="00441372" w:rsidRDefault="007D609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332C1" w14:paraId="0CF619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FB53B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85F8B" w14:textId="77777777" w:rsidR="00EA4725" w:rsidRPr="00441372" w:rsidRDefault="007D609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0332C1" w14:paraId="035171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A8B2B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9D446" w14:textId="77777777" w:rsidR="00EA4725" w:rsidRPr="00441372" w:rsidRDefault="007D609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Seeds (Category 4, class 3) of canola (</w:t>
            </w:r>
            <w:r w:rsidRPr="0065690F">
              <w:rPr>
                <w:i/>
                <w:iCs/>
              </w:rPr>
              <w:t>Brassica napus</w:t>
            </w:r>
            <w:r w:rsidRPr="0065690F">
              <w:t>) produced in Chile.</w:t>
            </w:r>
            <w:bookmarkStart w:id="8" w:name="sps3a"/>
            <w:bookmarkEnd w:id="8"/>
          </w:p>
        </w:tc>
      </w:tr>
      <w:tr w:rsidR="000332C1" w14:paraId="4214FE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FD132" w14:textId="77777777" w:rsidR="00EA4725" w:rsidRPr="00441372" w:rsidRDefault="007D60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96A78" w14:textId="77777777" w:rsidR="00EA4725" w:rsidRPr="00441372" w:rsidRDefault="007D609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2C65F60" w14:textId="77777777" w:rsidR="00EA4725" w:rsidRPr="00441372" w:rsidRDefault="007D60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F45C149" w14:textId="77777777" w:rsidR="00EA4725" w:rsidRPr="00441372" w:rsidRDefault="007D60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Chile</w:t>
            </w:r>
            <w:bookmarkStart w:id="15" w:name="sps4a"/>
            <w:bookmarkEnd w:id="15"/>
          </w:p>
        </w:tc>
      </w:tr>
      <w:tr w:rsidR="000332C1" w14:paraId="1C2E34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1DE43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8866F" w14:textId="77777777" w:rsidR="00EA4725" w:rsidRPr="00441372" w:rsidRDefault="007D609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48 of 30 June 2020.Updates phytosanitary requirements for importing canola (</w:t>
            </w:r>
            <w:r w:rsidRPr="0065690F">
              <w:rPr>
                <w:i/>
                <w:iCs/>
              </w:rPr>
              <w:t>Brassica napus</w:t>
            </w:r>
            <w:r w:rsidRPr="0065690F">
              <w:t xml:space="preserve">) seeds (Category 4, class 3) produced in </w:t>
            </w:r>
            <w:proofErr w:type="gramStart"/>
            <w:r w:rsidRPr="0065690F">
              <w:t>Chile.</w:t>
            </w:r>
            <w:bookmarkStart w:id="17" w:name="sps5a"/>
            <w:bookmarkEnd w:id="17"/>
            <w:r w:rsidR="007E510C" w:rsidRPr="00441372">
              <w:t>.</w:t>
            </w:r>
            <w:proofErr w:type="gramEnd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6DFA1ED9" w14:textId="77777777" w:rsidR="00EA4725" w:rsidRPr="00441372" w:rsidRDefault="005F169F" w:rsidP="00441372">
            <w:hyperlink r:id="rId7" w:tgtFrame="_blank" w:history="1">
              <w:r w:rsidR="007D6098" w:rsidRPr="00441372">
                <w:rPr>
                  <w:color w:val="0000FF"/>
                  <w:u w:val="single"/>
                </w:rPr>
                <w:t>http://www.in.gov.br/web/dou/-/instrucao-normativa-n-48-de-30-de-junho-de-2020-264913645</w:t>
              </w:r>
            </w:hyperlink>
          </w:p>
          <w:p w14:paraId="2F7E5276" w14:textId="77777777" w:rsidR="000332C1" w:rsidRPr="00441372" w:rsidRDefault="0082287D" w:rsidP="00441372">
            <w:pPr>
              <w:spacing w:after="120"/>
            </w:pPr>
            <w:hyperlink r:id="rId8" w:tgtFrame="_blank" w:history="1">
              <w:r w:rsidR="007D6098" w:rsidRPr="00441372">
                <w:rPr>
                  <w:color w:val="0000FF"/>
                  <w:u w:val="single"/>
                </w:rPr>
                <w:t>https://members.wto.org/crnattachments/2020/SPS/BRA/20_6606_00_x.pdf</w:t>
              </w:r>
            </w:hyperlink>
            <w:bookmarkStart w:id="22" w:name="sps5d"/>
            <w:bookmarkEnd w:id="22"/>
          </w:p>
        </w:tc>
      </w:tr>
      <w:tr w:rsidR="000332C1" w14:paraId="0672AF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E6FAD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F0228" w14:textId="77777777" w:rsidR="00EA4725" w:rsidRPr="00441372" w:rsidRDefault="007D609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Updates phytosanitary requirements for importing canola (</w:t>
            </w:r>
            <w:r w:rsidRPr="0065690F">
              <w:rPr>
                <w:i/>
                <w:iCs/>
              </w:rPr>
              <w:t>Brassica napus</w:t>
            </w:r>
            <w:r w:rsidRPr="0065690F">
              <w:t>) seeds (Category 4, class 3) produced in Chile.</w:t>
            </w:r>
            <w:bookmarkStart w:id="24" w:name="sps6a"/>
            <w:bookmarkEnd w:id="24"/>
          </w:p>
        </w:tc>
      </w:tr>
      <w:tr w:rsidR="000332C1" w14:paraId="06D5E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8C664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FDC5E" w14:textId="77777777" w:rsidR="00EA4725" w:rsidRPr="00441372" w:rsidRDefault="007D609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332C1" w14:paraId="46B9BA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BAC0F" w14:textId="77777777" w:rsidR="00EA4725" w:rsidRPr="00441372" w:rsidRDefault="007D60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4ADB7" w14:textId="77777777" w:rsidR="00EA4725" w:rsidRPr="00441372" w:rsidRDefault="007D609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4191F65" w14:textId="77777777" w:rsidR="00EA4725" w:rsidRPr="00441372" w:rsidRDefault="007D609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2D63E56" w14:textId="77777777" w:rsidR="00EA4725" w:rsidRPr="00441372" w:rsidRDefault="007D60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0221826" w14:textId="77777777" w:rsidR="00EA4725" w:rsidRPr="00441372" w:rsidRDefault="007D60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7053867" w14:textId="77777777" w:rsidR="00EA4725" w:rsidRPr="00441372" w:rsidRDefault="007D60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E51B604" w14:textId="77777777" w:rsidR="00EA4725" w:rsidRPr="00441372" w:rsidRDefault="007D609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FC06ED3" w14:textId="77777777" w:rsidR="00EA4725" w:rsidRPr="00441372" w:rsidRDefault="007D609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4687768" w14:textId="77777777" w:rsidR="00EA4725" w:rsidRPr="00441372" w:rsidRDefault="007D609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332C1" w14:paraId="018F52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38CCA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D1C31" w14:textId="77777777" w:rsidR="00EA4725" w:rsidRPr="00441372" w:rsidRDefault="007D609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0332C1" w14:paraId="21AA0F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BE184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784EE" w14:textId="77777777" w:rsidR="00EA4725" w:rsidRPr="00441372" w:rsidRDefault="007D609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0" w:name="sps10a"/>
            <w:bookmarkEnd w:id="60"/>
          </w:p>
          <w:p w14:paraId="51E38D21" w14:textId="77777777" w:rsidR="00EA4725" w:rsidRPr="00441372" w:rsidRDefault="007D609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 July 2020</w:t>
            </w:r>
            <w:bookmarkStart w:id="62" w:name="sps10bisa"/>
            <w:bookmarkEnd w:id="62"/>
          </w:p>
        </w:tc>
      </w:tr>
      <w:tr w:rsidR="000332C1" w14:paraId="29AD88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8D7F0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0D578" w14:textId="77777777" w:rsidR="00EA4725" w:rsidRPr="00441372" w:rsidRDefault="007D609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6" w:name="sps11a"/>
            <w:bookmarkEnd w:id="66"/>
          </w:p>
          <w:p w14:paraId="1B3A6125" w14:textId="77777777" w:rsidR="00EA4725" w:rsidRPr="00441372" w:rsidRDefault="007D60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332C1" w14:paraId="72BEB3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4E294" w14:textId="77777777" w:rsidR="00EA4725" w:rsidRPr="00441372" w:rsidRDefault="007D60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5013D" w14:textId="77777777" w:rsidR="00EA4725" w:rsidRPr="00441372" w:rsidRDefault="007D609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 January 2021</w:t>
            </w:r>
            <w:bookmarkEnd w:id="73"/>
          </w:p>
          <w:p w14:paraId="798D40D9" w14:textId="77777777" w:rsidR="00EA4725" w:rsidRPr="00441372" w:rsidRDefault="007D609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FDB94F" w14:textId="77777777" w:rsidR="000332C1" w:rsidRPr="0065690F" w:rsidRDefault="007D6098" w:rsidP="00441372">
            <w:r w:rsidRPr="0065690F">
              <w:t xml:space="preserve">Ministry of Agriculture, </w:t>
            </w:r>
          </w:p>
          <w:p w14:paraId="32BAE04B" w14:textId="77777777" w:rsidR="000332C1" w:rsidRPr="0065690F" w:rsidRDefault="007D6098" w:rsidP="00441372">
            <w:r w:rsidRPr="0065690F">
              <w:t>Livestock and Food Supply Secretariat of Trade and International Relations</w:t>
            </w:r>
          </w:p>
          <w:p w14:paraId="463B79DB" w14:textId="77777777" w:rsidR="000332C1" w:rsidRPr="0065690F" w:rsidRDefault="007D6098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0332C1" w14:paraId="6E16691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07991B" w14:textId="77777777" w:rsidR="00EA4725" w:rsidRPr="00441372" w:rsidRDefault="007D60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8956AE" w14:textId="77777777" w:rsidR="00EA4725" w:rsidRPr="00441372" w:rsidRDefault="007D60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CF420D" w14:textId="77777777" w:rsidR="00EA4725" w:rsidRPr="0065690F" w:rsidRDefault="007D60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6825DBB0" w14:textId="77777777" w:rsidR="00EA4725" w:rsidRPr="0065690F" w:rsidRDefault="007D60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Livestock and Food Supply Secretariat of Trade and International Relations </w:t>
            </w:r>
          </w:p>
          <w:p w14:paraId="0F69EF85" w14:textId="77777777" w:rsidR="00EA4725" w:rsidRPr="0065690F" w:rsidRDefault="007D60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14:paraId="6CCAF597" w14:textId="77777777" w:rsidR="007141CF" w:rsidRPr="00441372" w:rsidRDefault="007141CF" w:rsidP="00441372"/>
    <w:sectPr w:rsidR="007141CF" w:rsidRPr="00441372" w:rsidSect="007D6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946EB" w14:textId="77777777" w:rsidR="00A52F18" w:rsidRDefault="007D6098">
      <w:r>
        <w:separator/>
      </w:r>
    </w:p>
  </w:endnote>
  <w:endnote w:type="continuationSeparator" w:id="0">
    <w:p w14:paraId="323C3AD9" w14:textId="77777777" w:rsidR="00A52F18" w:rsidRDefault="007D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FB69" w14:textId="77777777" w:rsidR="00EA4725" w:rsidRPr="007D6098" w:rsidRDefault="007D6098" w:rsidP="007D60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BCCF" w14:textId="77777777" w:rsidR="00EA4725" w:rsidRPr="007D6098" w:rsidRDefault="007D6098" w:rsidP="007D60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CE2C" w14:textId="77777777" w:rsidR="00C863EB" w:rsidRPr="00441372" w:rsidRDefault="007D60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C9878" w14:textId="77777777" w:rsidR="00A52F18" w:rsidRDefault="007D6098">
      <w:r>
        <w:separator/>
      </w:r>
    </w:p>
  </w:footnote>
  <w:footnote w:type="continuationSeparator" w:id="0">
    <w:p w14:paraId="6313CB84" w14:textId="77777777" w:rsidR="00A52F18" w:rsidRDefault="007D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1EA8" w14:textId="77777777" w:rsidR="007D6098" w:rsidRPr="007D6098" w:rsidRDefault="007D6098" w:rsidP="007D60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098">
      <w:t>G/SPS/N/BRA/1817</w:t>
    </w:r>
  </w:p>
  <w:p w14:paraId="0C4E06F3" w14:textId="77777777" w:rsidR="007D6098" w:rsidRPr="007D6098" w:rsidRDefault="007D6098" w:rsidP="007D60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6D4BAE" w14:textId="77777777" w:rsidR="007D6098" w:rsidRPr="007D6098" w:rsidRDefault="007D6098" w:rsidP="007D60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098">
      <w:t xml:space="preserve">- </w:t>
    </w:r>
    <w:r w:rsidRPr="007D6098">
      <w:fldChar w:fldCharType="begin"/>
    </w:r>
    <w:r w:rsidRPr="007D6098">
      <w:instrText xml:space="preserve"> PAGE </w:instrText>
    </w:r>
    <w:r w:rsidRPr="007D6098">
      <w:fldChar w:fldCharType="separate"/>
    </w:r>
    <w:r w:rsidRPr="007D6098">
      <w:rPr>
        <w:noProof/>
      </w:rPr>
      <w:t>2</w:t>
    </w:r>
    <w:r w:rsidRPr="007D6098">
      <w:fldChar w:fldCharType="end"/>
    </w:r>
    <w:r w:rsidRPr="007D6098">
      <w:t xml:space="preserve"> -</w:t>
    </w:r>
  </w:p>
  <w:p w14:paraId="03FD1CEB" w14:textId="77777777" w:rsidR="00EA4725" w:rsidRPr="007D6098" w:rsidRDefault="00EA4725" w:rsidP="007D60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2E2A" w14:textId="77777777" w:rsidR="007D6098" w:rsidRPr="007D6098" w:rsidRDefault="007D6098" w:rsidP="007D60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098">
      <w:t>G/SPS/N/BRA/1817</w:t>
    </w:r>
  </w:p>
  <w:p w14:paraId="0508F6E6" w14:textId="77777777" w:rsidR="007D6098" w:rsidRPr="007D6098" w:rsidRDefault="007D6098" w:rsidP="007D60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F48FED" w14:textId="77777777" w:rsidR="007D6098" w:rsidRPr="007D6098" w:rsidRDefault="007D6098" w:rsidP="007D60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098">
      <w:t xml:space="preserve">- </w:t>
    </w:r>
    <w:r w:rsidRPr="007D6098">
      <w:fldChar w:fldCharType="begin"/>
    </w:r>
    <w:r w:rsidRPr="007D6098">
      <w:instrText xml:space="preserve"> PAGE </w:instrText>
    </w:r>
    <w:r w:rsidRPr="007D6098">
      <w:fldChar w:fldCharType="separate"/>
    </w:r>
    <w:r w:rsidRPr="007D6098">
      <w:rPr>
        <w:noProof/>
      </w:rPr>
      <w:t>2</w:t>
    </w:r>
    <w:r w:rsidRPr="007D6098">
      <w:fldChar w:fldCharType="end"/>
    </w:r>
    <w:r w:rsidRPr="007D6098">
      <w:t xml:space="preserve"> -</w:t>
    </w:r>
  </w:p>
  <w:p w14:paraId="18423DAF" w14:textId="77777777" w:rsidR="00EA4725" w:rsidRPr="007D6098" w:rsidRDefault="00EA4725" w:rsidP="007D60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32C1" w14:paraId="6237795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EB07F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E47DB" w14:textId="77777777" w:rsidR="00ED54E0" w:rsidRPr="00EA4725" w:rsidRDefault="007D60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332C1" w14:paraId="747473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3613B0" w14:textId="77777777" w:rsidR="00ED54E0" w:rsidRPr="00EA4725" w:rsidRDefault="0024572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BF3C0D" wp14:editId="7D6F7BF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9DF2B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32C1" w14:paraId="5AF689B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7FD1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8FAAEF" w14:textId="77777777" w:rsidR="007D6098" w:rsidRDefault="007D609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G/SPS/N/BRA/1817</w:t>
          </w:r>
        </w:p>
        <w:bookmarkEnd w:id="89"/>
        <w:p w14:paraId="5E9D7DF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32C1" w14:paraId="118D62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DACD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C5D8B" w14:textId="77777777" w:rsidR="00ED54E0" w:rsidRPr="00EA4725" w:rsidRDefault="007D609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 November 2020</w:t>
          </w:r>
          <w:bookmarkStart w:id="91" w:name="bmkDate"/>
          <w:bookmarkEnd w:id="90"/>
          <w:bookmarkEnd w:id="91"/>
        </w:p>
      </w:tc>
    </w:tr>
    <w:tr w:rsidR="000332C1" w14:paraId="71B117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FA7483" w14:textId="1FFB3DC4" w:rsidR="00ED54E0" w:rsidRPr="00EA4725" w:rsidRDefault="007D609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F169F">
            <w:rPr>
              <w:color w:val="FF0000"/>
              <w:szCs w:val="16"/>
            </w:rPr>
            <w:t>20-</w:t>
          </w:r>
          <w:r w:rsidR="0082287D">
            <w:rPr>
              <w:color w:val="FF0000"/>
              <w:szCs w:val="16"/>
            </w:rPr>
            <w:t>7688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54AE57" w14:textId="77777777" w:rsidR="00ED54E0" w:rsidRPr="00EA4725" w:rsidRDefault="007D609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332C1" w14:paraId="51F5841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E003A" w14:textId="77777777" w:rsidR="00ED54E0" w:rsidRPr="00EA4725" w:rsidRDefault="007D609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EB7508" w14:textId="77777777" w:rsidR="00ED54E0" w:rsidRPr="00441372" w:rsidRDefault="007D609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2D8DAB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6A29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82E5C6" w:tentative="1">
      <w:start w:val="1"/>
      <w:numFmt w:val="lowerLetter"/>
      <w:lvlText w:val="%2."/>
      <w:lvlJc w:val="left"/>
      <w:pPr>
        <w:ind w:left="1080" w:hanging="360"/>
      </w:pPr>
    </w:lvl>
    <w:lvl w:ilvl="2" w:tplc="89A6074C" w:tentative="1">
      <w:start w:val="1"/>
      <w:numFmt w:val="lowerRoman"/>
      <w:lvlText w:val="%3."/>
      <w:lvlJc w:val="right"/>
      <w:pPr>
        <w:ind w:left="1800" w:hanging="180"/>
      </w:pPr>
    </w:lvl>
    <w:lvl w:ilvl="3" w:tplc="4852DB4A" w:tentative="1">
      <w:start w:val="1"/>
      <w:numFmt w:val="decimal"/>
      <w:lvlText w:val="%4."/>
      <w:lvlJc w:val="left"/>
      <w:pPr>
        <w:ind w:left="2520" w:hanging="360"/>
      </w:pPr>
    </w:lvl>
    <w:lvl w:ilvl="4" w:tplc="4EAA4F7E" w:tentative="1">
      <w:start w:val="1"/>
      <w:numFmt w:val="lowerLetter"/>
      <w:lvlText w:val="%5."/>
      <w:lvlJc w:val="left"/>
      <w:pPr>
        <w:ind w:left="3240" w:hanging="360"/>
      </w:pPr>
    </w:lvl>
    <w:lvl w:ilvl="5" w:tplc="1376F056" w:tentative="1">
      <w:start w:val="1"/>
      <w:numFmt w:val="lowerRoman"/>
      <w:lvlText w:val="%6."/>
      <w:lvlJc w:val="right"/>
      <w:pPr>
        <w:ind w:left="3960" w:hanging="180"/>
      </w:pPr>
    </w:lvl>
    <w:lvl w:ilvl="6" w:tplc="A5309508" w:tentative="1">
      <w:start w:val="1"/>
      <w:numFmt w:val="decimal"/>
      <w:lvlText w:val="%7."/>
      <w:lvlJc w:val="left"/>
      <w:pPr>
        <w:ind w:left="4680" w:hanging="360"/>
      </w:pPr>
    </w:lvl>
    <w:lvl w:ilvl="7" w:tplc="C9600222" w:tentative="1">
      <w:start w:val="1"/>
      <w:numFmt w:val="lowerLetter"/>
      <w:lvlText w:val="%8."/>
      <w:lvlJc w:val="left"/>
      <w:pPr>
        <w:ind w:left="5400" w:hanging="360"/>
      </w:pPr>
    </w:lvl>
    <w:lvl w:ilvl="8" w:tplc="50508E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32C1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72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169F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6098"/>
    <w:rsid w:val="007E510C"/>
    <w:rsid w:val="007E6507"/>
    <w:rsid w:val="007F2B8E"/>
    <w:rsid w:val="00807247"/>
    <w:rsid w:val="00821CFF"/>
    <w:rsid w:val="0082287D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2F18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3B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0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48-de-30-de-junho-de-2020-26491364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2581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2020-11-02T08:37:00Z</dcterms:created>
  <dcterms:modified xsi:type="dcterms:W3CDTF">2020-11-02T10:48:00Z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G/SPS/N/BRA/1817</vt:lpwstr>
  </property>
  <property fmtid="{D5CDD505-2E9C-101B-9397-08002B2CF9AE}" pid="3" name="TitusGUID">
    <vt:lpwstr>569ab984-15ab-4f1f-b4a6-26578e429624</vt:lpwstr>
  </property>
  <property fmtid="{D5CDD505-2E9C-101B-9397-08002B2CF9AE}" pid="4" name="WTOCLASSIFICATION">
    <vt:lpwstr>WTO OFFICIAL</vt:lpwstr>
  </property>
</Properties>
</file>