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CB960" w14:textId="77777777" w:rsidR="003E7131" w:rsidRDefault="003E7131" w:rsidP="003E7131">
      <w:pPr>
        <w:pStyle w:val="Title"/>
        <w:jc w:val="both"/>
        <w:rPr>
          <w:caps w:val="0"/>
          <w:kern w:val="0"/>
        </w:rPr>
      </w:pPr>
      <w:bookmarkStart w:id="0" w:name="_GoBack"/>
      <w:bookmarkEnd w:id="0"/>
    </w:p>
    <w:p w14:paraId="39F05FA8" w14:textId="77777777" w:rsidR="00EA4725" w:rsidRPr="00441372" w:rsidRDefault="003E713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F11D0" w14:paraId="2857064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5928A52" w14:textId="77777777" w:rsidR="00EA4725" w:rsidRPr="00441372" w:rsidRDefault="003E71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1D140E8" w14:textId="77777777" w:rsidR="00EA4725" w:rsidRPr="00441372" w:rsidRDefault="003E7131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Brazil</w:t>
            </w:r>
            <w:bookmarkEnd w:id="2"/>
          </w:p>
          <w:p w14:paraId="03B3EB50" w14:textId="77777777" w:rsidR="00EA4725" w:rsidRPr="00441372" w:rsidRDefault="003E7131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FF11D0" w14:paraId="51CB80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782D8" w14:textId="77777777" w:rsidR="00EA4725" w:rsidRPr="00441372" w:rsidRDefault="003E71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8357C9" w14:textId="77777777" w:rsidR="00EA4725" w:rsidRPr="00441372" w:rsidRDefault="003E7131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6" w:name="sps2a"/>
            <w:bookmarkEnd w:id="6"/>
          </w:p>
        </w:tc>
      </w:tr>
      <w:tr w:rsidR="00FF11D0" w14:paraId="459899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0329C" w14:textId="77777777" w:rsidR="00EA4725" w:rsidRPr="00441372" w:rsidRDefault="003E71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A2475E" w14:textId="77777777" w:rsidR="00EA4725" w:rsidRPr="00441372" w:rsidRDefault="003E7131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Seeds (category 4, class 3) of broccoli (</w:t>
            </w:r>
            <w:r w:rsidRPr="0065690F">
              <w:rPr>
                <w:i/>
                <w:iCs/>
              </w:rPr>
              <w:t>Brassica Oleracea</w:t>
            </w:r>
            <w:r w:rsidRPr="0065690F">
              <w:t xml:space="preserve"> Var. </w:t>
            </w:r>
            <w:proofErr w:type="spellStart"/>
            <w:r w:rsidRPr="0065690F">
              <w:t>Italica</w:t>
            </w:r>
            <w:proofErr w:type="spellEnd"/>
            <w:r w:rsidRPr="0065690F">
              <w:t>), Kale (</w:t>
            </w:r>
            <w:r w:rsidRPr="0065690F">
              <w:rPr>
                <w:i/>
                <w:iCs/>
              </w:rPr>
              <w:t>Brassica Oleracea</w:t>
            </w:r>
            <w:r w:rsidRPr="0065690F">
              <w:t xml:space="preserve"> Var. </w:t>
            </w:r>
            <w:proofErr w:type="spellStart"/>
            <w:r w:rsidRPr="0065690F">
              <w:t>Acephala</w:t>
            </w:r>
            <w:proofErr w:type="spellEnd"/>
            <w:r w:rsidRPr="0065690F">
              <w:t>), Chinese Kale (</w:t>
            </w:r>
            <w:r w:rsidRPr="0065690F">
              <w:rPr>
                <w:i/>
                <w:iCs/>
              </w:rPr>
              <w:t>Brassica Campestris</w:t>
            </w:r>
            <w:r w:rsidRPr="0065690F">
              <w:t xml:space="preserve"> Var. </w:t>
            </w:r>
            <w:proofErr w:type="spellStart"/>
            <w:r w:rsidRPr="0065690F">
              <w:t>Pekinensis</w:t>
            </w:r>
            <w:proofErr w:type="spellEnd"/>
            <w:r w:rsidRPr="0065690F">
              <w:t>), Brussels Sprouts (</w:t>
            </w:r>
            <w:r w:rsidRPr="0065690F">
              <w:rPr>
                <w:i/>
                <w:iCs/>
              </w:rPr>
              <w:t>Brassica Oleracea</w:t>
            </w:r>
            <w:r w:rsidRPr="0065690F">
              <w:t xml:space="preserve"> Var. </w:t>
            </w:r>
            <w:proofErr w:type="spellStart"/>
            <w:r w:rsidRPr="0065690F">
              <w:t>Gemmifera</w:t>
            </w:r>
            <w:proofErr w:type="spellEnd"/>
            <w:r w:rsidRPr="0065690F">
              <w:t>), Cauliflower (</w:t>
            </w:r>
            <w:r w:rsidRPr="0065690F">
              <w:rPr>
                <w:i/>
                <w:iCs/>
              </w:rPr>
              <w:t>Brassica Oleracea</w:t>
            </w:r>
            <w:r w:rsidRPr="0065690F">
              <w:t xml:space="preserve"> Var. Botrytis), Kohlrabi (</w:t>
            </w:r>
            <w:r w:rsidRPr="0065690F">
              <w:rPr>
                <w:i/>
                <w:iCs/>
              </w:rPr>
              <w:t>Brassica Oleracea</w:t>
            </w:r>
            <w:r w:rsidRPr="0065690F">
              <w:t xml:space="preserve"> Var. </w:t>
            </w:r>
            <w:proofErr w:type="spellStart"/>
            <w:r w:rsidRPr="0065690F">
              <w:t>Gongylodes</w:t>
            </w:r>
            <w:proofErr w:type="spellEnd"/>
            <w:r w:rsidRPr="0065690F">
              <w:t>), Cabbage (</w:t>
            </w:r>
            <w:r w:rsidRPr="0065690F">
              <w:rPr>
                <w:i/>
                <w:iCs/>
              </w:rPr>
              <w:t>Brassica Oleracea</w:t>
            </w:r>
            <w:r w:rsidRPr="0065690F">
              <w:t xml:space="preserve"> Var. </w:t>
            </w:r>
            <w:proofErr w:type="spellStart"/>
            <w:r w:rsidRPr="0065690F">
              <w:t>Capitata</w:t>
            </w:r>
            <w:proofErr w:type="spellEnd"/>
            <w:r w:rsidRPr="0065690F">
              <w:t>) and Radish (</w:t>
            </w:r>
            <w:proofErr w:type="spellStart"/>
            <w:r w:rsidRPr="0065690F">
              <w:rPr>
                <w:i/>
                <w:iCs/>
              </w:rPr>
              <w:t>Raphanus</w:t>
            </w:r>
            <w:proofErr w:type="spellEnd"/>
            <w:r w:rsidRPr="0065690F">
              <w:rPr>
                <w:i/>
                <w:iCs/>
              </w:rPr>
              <w:t xml:space="preserve"> Sativus</w:t>
            </w:r>
            <w:r w:rsidRPr="0065690F">
              <w:t>) produced in South Korea.</w:t>
            </w:r>
            <w:bookmarkStart w:id="8" w:name="sps3a"/>
            <w:bookmarkEnd w:id="8"/>
          </w:p>
        </w:tc>
      </w:tr>
      <w:tr w:rsidR="00FF11D0" w14:paraId="27E04C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484744" w14:textId="77777777" w:rsidR="00EA4725" w:rsidRPr="00441372" w:rsidRDefault="003E713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E2AB49" w14:textId="77777777" w:rsidR="00EA4725" w:rsidRPr="00441372" w:rsidRDefault="003E7131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3FD1D01C" w14:textId="77777777" w:rsidR="00EA4725" w:rsidRPr="00441372" w:rsidRDefault="003E713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10" w:name="sps4b"/>
            <w:bookmarkEnd w:id="10"/>
            <w:proofErr w:type="gramEnd"/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6F298BAD" w14:textId="77777777" w:rsidR="00EA4725" w:rsidRPr="00441372" w:rsidRDefault="003E713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3" w:name="sps4abis"/>
            <w:r w:rsidRPr="00441372">
              <w:rPr>
                <w:b/>
                <w:bCs/>
              </w:rPr>
              <w:t>X</w:t>
            </w:r>
            <w:bookmarkEnd w:id="13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Korea, Republic of</w:t>
            </w:r>
            <w:bookmarkStart w:id="15" w:name="sps4a"/>
            <w:bookmarkEnd w:id="15"/>
          </w:p>
        </w:tc>
      </w:tr>
      <w:tr w:rsidR="00FF11D0" w14:paraId="778BF2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F51610" w14:textId="77777777" w:rsidR="00EA4725" w:rsidRPr="00441372" w:rsidRDefault="003E71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5C5374" w14:textId="77777777" w:rsidR="00EA4725" w:rsidRPr="00441372" w:rsidRDefault="003E7131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Normative Instruction (</w:t>
            </w:r>
            <w:proofErr w:type="spellStart"/>
            <w:r w:rsidRPr="0065690F">
              <w:t>Instrução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Normativa</w:t>
            </w:r>
            <w:proofErr w:type="spellEnd"/>
            <w:r w:rsidRPr="0065690F">
              <w:t>) Nº 89 of 18 September 2020. Phytosanitary requirements for the import of seeds (category 4, class 3) of broccoli (</w:t>
            </w:r>
            <w:r w:rsidRPr="0065690F">
              <w:rPr>
                <w:i/>
                <w:iCs/>
              </w:rPr>
              <w:t>Brassica Oleracea</w:t>
            </w:r>
            <w:r w:rsidRPr="0065690F">
              <w:t xml:space="preserve"> Var. </w:t>
            </w:r>
            <w:proofErr w:type="spellStart"/>
            <w:r w:rsidRPr="0065690F">
              <w:t>Italica</w:t>
            </w:r>
            <w:proofErr w:type="spellEnd"/>
            <w:r w:rsidRPr="0065690F">
              <w:t>), Kale (</w:t>
            </w:r>
            <w:r w:rsidRPr="0065690F">
              <w:rPr>
                <w:i/>
                <w:iCs/>
              </w:rPr>
              <w:t>Brassica Oleracea</w:t>
            </w:r>
            <w:r w:rsidRPr="0065690F">
              <w:t xml:space="preserve"> Var. </w:t>
            </w:r>
            <w:proofErr w:type="spellStart"/>
            <w:r w:rsidRPr="0065690F">
              <w:t>Acephala</w:t>
            </w:r>
            <w:proofErr w:type="spellEnd"/>
            <w:r w:rsidRPr="0065690F">
              <w:t>), Chinese Kale (</w:t>
            </w:r>
            <w:r w:rsidRPr="0065690F">
              <w:rPr>
                <w:i/>
                <w:iCs/>
              </w:rPr>
              <w:t>Brassica Campestris</w:t>
            </w:r>
            <w:r w:rsidRPr="0065690F">
              <w:t xml:space="preserve"> Var. </w:t>
            </w:r>
            <w:proofErr w:type="spellStart"/>
            <w:r w:rsidRPr="0065690F">
              <w:t>Pekinensis</w:t>
            </w:r>
            <w:proofErr w:type="spellEnd"/>
            <w:r w:rsidRPr="0065690F">
              <w:t>), Brussels Sprouts (</w:t>
            </w:r>
            <w:r w:rsidRPr="0065690F">
              <w:rPr>
                <w:i/>
                <w:iCs/>
              </w:rPr>
              <w:t>Brassica Oleracea</w:t>
            </w:r>
            <w:r w:rsidRPr="0065690F">
              <w:t xml:space="preserve"> Var. </w:t>
            </w:r>
            <w:proofErr w:type="spellStart"/>
            <w:r w:rsidRPr="0065690F">
              <w:t>Gemmifera</w:t>
            </w:r>
            <w:proofErr w:type="spellEnd"/>
            <w:r w:rsidRPr="0065690F">
              <w:t>), Cauliflower (</w:t>
            </w:r>
            <w:r w:rsidRPr="0065690F">
              <w:rPr>
                <w:i/>
                <w:iCs/>
              </w:rPr>
              <w:t>Brassica Oleracea</w:t>
            </w:r>
            <w:r w:rsidRPr="0065690F">
              <w:t xml:space="preserve"> Var. Botrytis), Kohlrabi (</w:t>
            </w:r>
            <w:r w:rsidRPr="0065690F">
              <w:rPr>
                <w:i/>
                <w:iCs/>
              </w:rPr>
              <w:t>Brassica Oleracea</w:t>
            </w:r>
            <w:r w:rsidRPr="0065690F">
              <w:t xml:space="preserve"> Var. </w:t>
            </w:r>
            <w:proofErr w:type="spellStart"/>
            <w:r w:rsidRPr="0065690F">
              <w:t>Gongylodes</w:t>
            </w:r>
            <w:proofErr w:type="spellEnd"/>
            <w:r w:rsidRPr="0065690F">
              <w:t>), Cabbage (</w:t>
            </w:r>
            <w:r w:rsidRPr="0065690F">
              <w:rPr>
                <w:i/>
                <w:iCs/>
              </w:rPr>
              <w:t>Brassica Oleracea</w:t>
            </w:r>
            <w:r w:rsidRPr="0065690F">
              <w:t xml:space="preserve"> Var. </w:t>
            </w:r>
            <w:proofErr w:type="spellStart"/>
            <w:r w:rsidRPr="0065690F">
              <w:t>Capitata</w:t>
            </w:r>
            <w:proofErr w:type="spellEnd"/>
            <w:r w:rsidRPr="0065690F">
              <w:t>) and Radish (</w:t>
            </w:r>
            <w:proofErr w:type="spellStart"/>
            <w:r w:rsidRPr="0065690F">
              <w:rPr>
                <w:i/>
                <w:iCs/>
              </w:rPr>
              <w:t>Raphanus</w:t>
            </w:r>
            <w:proofErr w:type="spellEnd"/>
            <w:r w:rsidRPr="0065690F">
              <w:rPr>
                <w:i/>
                <w:iCs/>
              </w:rPr>
              <w:t xml:space="preserve"> Sativus</w:t>
            </w:r>
            <w:r w:rsidRPr="0065690F">
              <w:t>) Produced in South Korea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Portuguese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14:paraId="43FA7BB5" w14:textId="77777777" w:rsidR="00EA4725" w:rsidRPr="00441372" w:rsidRDefault="0036360E" w:rsidP="003E7131">
            <w:pPr>
              <w:spacing w:after="120"/>
            </w:pPr>
            <w:hyperlink r:id="rId7" w:tgtFrame="_blank" w:history="1">
              <w:r w:rsidR="003E7131" w:rsidRPr="00441372">
                <w:rPr>
                  <w:color w:val="0000FF"/>
                  <w:u w:val="single"/>
                </w:rPr>
                <w:t>https://www.in.gov.br/web/dou/-/instrucao-normativa-n-89-de-18-de-setembro-de-2020-278692522</w:t>
              </w:r>
            </w:hyperlink>
          </w:p>
          <w:p w14:paraId="7B689E40" w14:textId="77777777" w:rsidR="00FF11D0" w:rsidRPr="00441372" w:rsidRDefault="0036360E" w:rsidP="00441372">
            <w:pPr>
              <w:spacing w:after="120"/>
            </w:pPr>
            <w:hyperlink r:id="rId8" w:tgtFrame="_blank" w:history="1">
              <w:r w:rsidR="003E7131" w:rsidRPr="00441372">
                <w:rPr>
                  <w:color w:val="0000FF"/>
                  <w:u w:val="single"/>
                </w:rPr>
                <w:t>https://members.wto.org/crnattachments/2020/SPS/BRA/20_6592_00_x.pdf</w:t>
              </w:r>
            </w:hyperlink>
            <w:bookmarkStart w:id="22" w:name="sps5d"/>
            <w:bookmarkEnd w:id="22"/>
          </w:p>
        </w:tc>
      </w:tr>
      <w:tr w:rsidR="00FF11D0" w14:paraId="08E9E1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EC0F4E" w14:textId="77777777" w:rsidR="00EA4725" w:rsidRPr="00441372" w:rsidRDefault="003E71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40AA9" w14:textId="77777777" w:rsidR="00EA4725" w:rsidRPr="00441372" w:rsidRDefault="003E7131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Amends Normative Instruction SDA No. 13, of July 29, 2010, which approves the phytosanitary requirements for the import of seeds (category 4, class 3) of broccoli (</w:t>
            </w:r>
            <w:r w:rsidRPr="0065690F">
              <w:rPr>
                <w:i/>
                <w:iCs/>
              </w:rPr>
              <w:t>Brassica Oleracea</w:t>
            </w:r>
            <w:r w:rsidRPr="0065690F">
              <w:t xml:space="preserve"> Var. </w:t>
            </w:r>
            <w:proofErr w:type="spellStart"/>
            <w:r w:rsidRPr="0065690F">
              <w:t>Italica</w:t>
            </w:r>
            <w:proofErr w:type="spellEnd"/>
            <w:r w:rsidRPr="0065690F">
              <w:t>), Kale (</w:t>
            </w:r>
            <w:r w:rsidRPr="0065690F">
              <w:rPr>
                <w:i/>
                <w:iCs/>
              </w:rPr>
              <w:t>Brassica Oleracea</w:t>
            </w:r>
            <w:r w:rsidRPr="0065690F">
              <w:t xml:space="preserve"> Var. </w:t>
            </w:r>
            <w:proofErr w:type="spellStart"/>
            <w:r w:rsidRPr="0065690F">
              <w:t>Acephala</w:t>
            </w:r>
            <w:proofErr w:type="spellEnd"/>
            <w:r w:rsidRPr="0065690F">
              <w:t>) , Chinese Kale (</w:t>
            </w:r>
            <w:r w:rsidRPr="0065690F">
              <w:rPr>
                <w:i/>
                <w:iCs/>
              </w:rPr>
              <w:t>Brassica Campestris</w:t>
            </w:r>
            <w:r w:rsidRPr="0065690F">
              <w:t xml:space="preserve"> Var. </w:t>
            </w:r>
            <w:proofErr w:type="spellStart"/>
            <w:r w:rsidRPr="0065690F">
              <w:t>Pekinensis</w:t>
            </w:r>
            <w:proofErr w:type="spellEnd"/>
            <w:r w:rsidRPr="0065690F">
              <w:t>), Brussels Sprouts (</w:t>
            </w:r>
            <w:r w:rsidRPr="0065690F">
              <w:rPr>
                <w:i/>
                <w:iCs/>
              </w:rPr>
              <w:t>Brassica Oleracea</w:t>
            </w:r>
            <w:r w:rsidRPr="0065690F">
              <w:t xml:space="preserve"> Var. </w:t>
            </w:r>
            <w:proofErr w:type="spellStart"/>
            <w:r w:rsidRPr="0065690F">
              <w:t>Gemmifera</w:t>
            </w:r>
            <w:proofErr w:type="spellEnd"/>
            <w:r w:rsidRPr="0065690F">
              <w:t>), Cauliflower (</w:t>
            </w:r>
            <w:r w:rsidRPr="0065690F">
              <w:rPr>
                <w:i/>
                <w:iCs/>
              </w:rPr>
              <w:t>Brassica Oleracea</w:t>
            </w:r>
            <w:r w:rsidRPr="0065690F">
              <w:t xml:space="preserve"> Var. Botrytis), Kohlrabi (</w:t>
            </w:r>
            <w:r w:rsidRPr="0065690F">
              <w:rPr>
                <w:i/>
                <w:iCs/>
              </w:rPr>
              <w:t>Brassica Oleracea</w:t>
            </w:r>
            <w:r w:rsidRPr="0065690F">
              <w:t xml:space="preserve"> Var. </w:t>
            </w:r>
            <w:proofErr w:type="spellStart"/>
            <w:r w:rsidRPr="0065690F">
              <w:t>Gongylodes</w:t>
            </w:r>
            <w:proofErr w:type="spellEnd"/>
            <w:r w:rsidRPr="0065690F">
              <w:t>), Cabbage (</w:t>
            </w:r>
            <w:r w:rsidRPr="0065690F">
              <w:rPr>
                <w:i/>
                <w:iCs/>
              </w:rPr>
              <w:t>Brassica Oleracea</w:t>
            </w:r>
            <w:r w:rsidRPr="0065690F">
              <w:t xml:space="preserve"> </w:t>
            </w:r>
            <w:proofErr w:type="spellStart"/>
            <w:r w:rsidRPr="0065690F">
              <w:t>Capitata</w:t>
            </w:r>
            <w:proofErr w:type="spellEnd"/>
            <w:r w:rsidRPr="0065690F">
              <w:t>) and Radish (</w:t>
            </w:r>
            <w:proofErr w:type="spellStart"/>
            <w:r w:rsidRPr="0065690F">
              <w:rPr>
                <w:i/>
                <w:iCs/>
              </w:rPr>
              <w:t>Raphanus</w:t>
            </w:r>
            <w:proofErr w:type="spellEnd"/>
            <w:r w:rsidRPr="0065690F">
              <w:rPr>
                <w:i/>
                <w:iCs/>
              </w:rPr>
              <w:t xml:space="preserve"> Sativus</w:t>
            </w:r>
            <w:r w:rsidRPr="0065690F">
              <w:t>) Produced in South Korea.</w:t>
            </w:r>
            <w:bookmarkStart w:id="24" w:name="sps6a"/>
            <w:bookmarkEnd w:id="24"/>
          </w:p>
        </w:tc>
      </w:tr>
      <w:tr w:rsidR="00FF11D0" w14:paraId="79BA89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860287" w14:textId="77777777" w:rsidR="00EA4725" w:rsidRPr="00441372" w:rsidRDefault="003E71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1BB9FB" w14:textId="77777777" w:rsidR="00EA4725" w:rsidRPr="00441372" w:rsidRDefault="003E7131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6" w:name="sps7a"/>
            <w:bookmarkEnd w:id="26"/>
            <w:proofErr w:type="gramEnd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FF11D0" w14:paraId="4650CC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476ED4" w14:textId="77777777" w:rsidR="00EA4725" w:rsidRPr="00441372" w:rsidRDefault="003E713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736D98" w14:textId="77777777" w:rsidR="00EA4725" w:rsidRPr="00441372" w:rsidRDefault="003E7131" w:rsidP="003E7131">
            <w:pPr>
              <w:keepNext/>
              <w:keepLines/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3E402AFF" w14:textId="77777777" w:rsidR="00EA4725" w:rsidRPr="00441372" w:rsidRDefault="003E7131" w:rsidP="003E7131">
            <w:pPr>
              <w:keepNext/>
              <w:keepLines/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3EBE5D1E" w14:textId="77777777" w:rsidR="00EA4725" w:rsidRPr="00441372" w:rsidRDefault="003E713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280711A1" w14:textId="77777777" w:rsidR="00EA4725" w:rsidRPr="00441372" w:rsidRDefault="003E713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323C1D23" w14:textId="77777777" w:rsidR="00EA4725" w:rsidRPr="00441372" w:rsidRDefault="003E713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4736A4C7" w14:textId="77777777" w:rsidR="00EA4725" w:rsidRPr="00441372" w:rsidRDefault="003E7131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165C30B3" w14:textId="77777777" w:rsidR="00EA4725" w:rsidRPr="00441372" w:rsidRDefault="003E7131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69C504AA" w14:textId="77777777" w:rsidR="00EA4725" w:rsidRPr="00441372" w:rsidRDefault="003E7131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FF11D0" w14:paraId="46AE75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B2827F" w14:textId="77777777" w:rsidR="00EA4725" w:rsidRPr="00441372" w:rsidRDefault="003E71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450A71" w14:textId="77777777" w:rsidR="00EA4725" w:rsidRPr="00441372" w:rsidRDefault="003E7131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FF11D0" w14:paraId="71554B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E84BC0" w14:textId="77777777" w:rsidR="00EA4725" w:rsidRPr="00441372" w:rsidRDefault="003E71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AEC809" w14:textId="77777777" w:rsidR="00EA4725" w:rsidRPr="00441372" w:rsidRDefault="003E7131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1 October 2020</w:t>
            </w:r>
            <w:bookmarkStart w:id="60" w:name="sps10a"/>
            <w:bookmarkEnd w:id="60"/>
          </w:p>
          <w:p w14:paraId="233CDF75" w14:textId="77777777" w:rsidR="00EA4725" w:rsidRPr="00441372" w:rsidRDefault="003E7131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22 September 2020</w:t>
            </w:r>
            <w:bookmarkStart w:id="62" w:name="sps10bisa"/>
            <w:bookmarkEnd w:id="62"/>
          </w:p>
        </w:tc>
      </w:tr>
      <w:tr w:rsidR="00FF11D0" w14:paraId="0C17D0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383F84" w14:textId="77777777" w:rsidR="00EA4725" w:rsidRPr="00441372" w:rsidRDefault="003E71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E98EFC" w14:textId="77777777" w:rsidR="00EA4725" w:rsidRPr="00441372" w:rsidRDefault="003E7131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1 October 2020</w:t>
            </w:r>
            <w:bookmarkStart w:id="66" w:name="sps11a"/>
            <w:bookmarkEnd w:id="66"/>
          </w:p>
          <w:p w14:paraId="731F1FE7" w14:textId="77777777" w:rsidR="00EA4725" w:rsidRPr="00441372" w:rsidRDefault="003E713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FF11D0" w14:paraId="3A40BA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9D712F" w14:textId="77777777" w:rsidR="00EA4725" w:rsidRPr="00441372" w:rsidRDefault="003E71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0BDF8F" w14:textId="77777777" w:rsidR="00EA4725" w:rsidRPr="00441372" w:rsidRDefault="003E7131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29 December 2020</w:t>
            </w:r>
            <w:bookmarkEnd w:id="73"/>
          </w:p>
          <w:p w14:paraId="318C2F5E" w14:textId="77777777" w:rsidR="00EA4725" w:rsidRPr="00441372" w:rsidRDefault="003E7131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A01E863" w14:textId="77777777" w:rsidR="00FF11D0" w:rsidRPr="0065690F" w:rsidRDefault="003E7131" w:rsidP="00441372">
            <w:r w:rsidRPr="0065690F">
              <w:t xml:space="preserve">Ministry of Agriculture, </w:t>
            </w:r>
          </w:p>
          <w:p w14:paraId="663D037E" w14:textId="77777777" w:rsidR="00FF11D0" w:rsidRPr="0065690F" w:rsidRDefault="003E7131" w:rsidP="00441372">
            <w:r w:rsidRPr="0065690F">
              <w:t>Livestock and Food Supply Secretariat of Trade and International Relations</w:t>
            </w:r>
          </w:p>
          <w:p w14:paraId="4DBBD755" w14:textId="77777777" w:rsidR="00FF11D0" w:rsidRPr="0065690F" w:rsidRDefault="003E7131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7D2970">
                <w:rPr>
                  <w:rStyle w:val="Hyperlink"/>
                </w:rPr>
                <w:t>sps@agricultura.gov.br</w:t>
              </w:r>
            </w:hyperlink>
            <w:bookmarkStart w:id="80" w:name="sps12d"/>
            <w:bookmarkEnd w:id="80"/>
            <w:r>
              <w:t xml:space="preserve"> </w:t>
            </w:r>
          </w:p>
        </w:tc>
      </w:tr>
      <w:tr w:rsidR="00FF11D0" w14:paraId="1CB2757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041E241" w14:textId="77777777" w:rsidR="00EA4725" w:rsidRPr="00441372" w:rsidRDefault="003E713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A91BD71" w14:textId="77777777" w:rsidR="00EA4725" w:rsidRPr="00441372" w:rsidRDefault="003E713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41D6C1F" w14:textId="77777777" w:rsidR="00EA4725" w:rsidRPr="0065690F" w:rsidRDefault="003E713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</w:t>
            </w:r>
          </w:p>
          <w:p w14:paraId="17C9B376" w14:textId="77777777" w:rsidR="00EA4725" w:rsidRPr="0065690F" w:rsidRDefault="003E713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Livestock and Food Supply Secretariat of Trade and International Relations</w:t>
            </w:r>
          </w:p>
          <w:p w14:paraId="2FF6734F" w14:textId="77777777" w:rsidR="00EA4725" w:rsidRPr="0065690F" w:rsidRDefault="003E713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7D2970">
                <w:rPr>
                  <w:rStyle w:val="Hyperlink"/>
                  <w:bCs/>
                </w:rPr>
                <w:t>sps@agricultura.gov.br</w:t>
              </w:r>
            </w:hyperlink>
            <w:bookmarkStart w:id="87" w:name="sps13c"/>
            <w:bookmarkEnd w:id="87"/>
            <w:r>
              <w:rPr>
                <w:bCs/>
              </w:rPr>
              <w:t xml:space="preserve"> </w:t>
            </w:r>
          </w:p>
        </w:tc>
      </w:tr>
    </w:tbl>
    <w:p w14:paraId="05503E6E" w14:textId="77777777" w:rsidR="007141CF" w:rsidRPr="00441372" w:rsidRDefault="007141CF" w:rsidP="00441372"/>
    <w:sectPr w:rsidR="007141CF" w:rsidRPr="00441372" w:rsidSect="003E71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711C5" w14:textId="77777777" w:rsidR="00924F9C" w:rsidRDefault="003E7131">
      <w:r>
        <w:separator/>
      </w:r>
    </w:p>
  </w:endnote>
  <w:endnote w:type="continuationSeparator" w:id="0">
    <w:p w14:paraId="47411D1E" w14:textId="77777777" w:rsidR="00924F9C" w:rsidRDefault="003E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FA0EE" w14:textId="77777777" w:rsidR="00EA4725" w:rsidRPr="003E7131" w:rsidRDefault="003E7131" w:rsidP="003E713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7E478" w14:textId="77777777" w:rsidR="00EA4725" w:rsidRPr="003E7131" w:rsidRDefault="003E7131" w:rsidP="003E713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61C8C" w14:textId="77777777" w:rsidR="00C863EB" w:rsidRPr="00441372" w:rsidRDefault="003E713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29B9D" w14:textId="77777777" w:rsidR="00924F9C" w:rsidRDefault="003E7131">
      <w:r>
        <w:separator/>
      </w:r>
    </w:p>
  </w:footnote>
  <w:footnote w:type="continuationSeparator" w:id="0">
    <w:p w14:paraId="5CFAA675" w14:textId="77777777" w:rsidR="00924F9C" w:rsidRDefault="003E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99392" w14:textId="77777777" w:rsidR="003E7131" w:rsidRPr="003E7131" w:rsidRDefault="003E7131" w:rsidP="003E71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7131">
      <w:t>G/SPS/N/BRA/1803</w:t>
    </w:r>
  </w:p>
  <w:p w14:paraId="381F00B0" w14:textId="77777777" w:rsidR="003E7131" w:rsidRPr="003E7131" w:rsidRDefault="003E7131" w:rsidP="003E71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6A1FB4" w14:textId="77777777" w:rsidR="003E7131" w:rsidRPr="003E7131" w:rsidRDefault="003E7131" w:rsidP="003E71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7131">
      <w:t xml:space="preserve">- </w:t>
    </w:r>
    <w:r w:rsidRPr="003E7131">
      <w:fldChar w:fldCharType="begin"/>
    </w:r>
    <w:r w:rsidRPr="003E7131">
      <w:instrText xml:space="preserve"> PAGE </w:instrText>
    </w:r>
    <w:r w:rsidRPr="003E7131">
      <w:fldChar w:fldCharType="separate"/>
    </w:r>
    <w:r w:rsidRPr="003E7131">
      <w:rPr>
        <w:noProof/>
      </w:rPr>
      <w:t>2</w:t>
    </w:r>
    <w:r w:rsidRPr="003E7131">
      <w:fldChar w:fldCharType="end"/>
    </w:r>
    <w:r w:rsidRPr="003E7131">
      <w:t xml:space="preserve"> -</w:t>
    </w:r>
  </w:p>
  <w:p w14:paraId="3A4F05F9" w14:textId="77777777" w:rsidR="00EA4725" w:rsidRPr="003E7131" w:rsidRDefault="00EA4725" w:rsidP="003E713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BCDED" w14:textId="77777777" w:rsidR="003E7131" w:rsidRPr="003E7131" w:rsidRDefault="003E7131" w:rsidP="003E71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7131">
      <w:t>G/SPS/N/BRA/1803</w:t>
    </w:r>
  </w:p>
  <w:p w14:paraId="0E07C6C1" w14:textId="77777777" w:rsidR="003E7131" w:rsidRPr="003E7131" w:rsidRDefault="003E7131" w:rsidP="003E71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60A2CB" w14:textId="77777777" w:rsidR="003E7131" w:rsidRPr="003E7131" w:rsidRDefault="003E7131" w:rsidP="003E71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7131">
      <w:t xml:space="preserve">- </w:t>
    </w:r>
    <w:r w:rsidRPr="003E7131">
      <w:fldChar w:fldCharType="begin"/>
    </w:r>
    <w:r w:rsidRPr="003E7131">
      <w:instrText xml:space="preserve"> PAGE </w:instrText>
    </w:r>
    <w:r w:rsidRPr="003E7131">
      <w:fldChar w:fldCharType="separate"/>
    </w:r>
    <w:r w:rsidRPr="003E7131">
      <w:rPr>
        <w:noProof/>
      </w:rPr>
      <w:t>2</w:t>
    </w:r>
    <w:r w:rsidRPr="003E7131">
      <w:fldChar w:fldCharType="end"/>
    </w:r>
    <w:r w:rsidRPr="003E7131">
      <w:t xml:space="preserve"> -</w:t>
    </w:r>
  </w:p>
  <w:p w14:paraId="255226EE" w14:textId="77777777" w:rsidR="00EA4725" w:rsidRPr="003E7131" w:rsidRDefault="00EA4725" w:rsidP="003E713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F11D0" w14:paraId="13DE8C6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EE60F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0AA165" w14:textId="77777777" w:rsidR="00ED54E0" w:rsidRPr="00EA4725" w:rsidRDefault="003E713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FF11D0" w14:paraId="52AECE5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BBD877D" w14:textId="77777777" w:rsidR="00ED54E0" w:rsidRPr="00EA4725" w:rsidRDefault="00CF0F0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0A7D8FB" wp14:editId="423BC1EA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039D1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F11D0" w14:paraId="121F563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72F3FB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AC3456" w14:textId="77777777" w:rsidR="003E7131" w:rsidRDefault="003E7131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G/SPS/N/BRA/1803</w:t>
          </w:r>
        </w:p>
        <w:bookmarkEnd w:id="89"/>
        <w:p w14:paraId="0B608D74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F11D0" w14:paraId="278AD92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3A280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1DB3E2" w14:textId="77777777" w:rsidR="00ED54E0" w:rsidRPr="00EA4725" w:rsidRDefault="003E7131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30 October 2020</w:t>
          </w:r>
          <w:bookmarkStart w:id="91" w:name="bmkDate"/>
          <w:bookmarkEnd w:id="90"/>
          <w:bookmarkEnd w:id="91"/>
        </w:p>
      </w:tc>
    </w:tr>
    <w:tr w:rsidR="00FF11D0" w14:paraId="1E4E4F2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BA0809" w14:textId="3E7137DA" w:rsidR="00ED54E0" w:rsidRPr="00EA4725" w:rsidRDefault="003E7131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B763FB">
            <w:rPr>
              <w:color w:val="FF0000"/>
              <w:szCs w:val="16"/>
            </w:rPr>
            <w:t>20-</w:t>
          </w:r>
          <w:r w:rsidR="0036360E">
            <w:rPr>
              <w:color w:val="FF0000"/>
              <w:szCs w:val="16"/>
            </w:rPr>
            <w:t>7628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D30AB3" w14:textId="77777777" w:rsidR="00ED54E0" w:rsidRPr="00EA4725" w:rsidRDefault="003E7131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FF11D0" w14:paraId="117D76C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3FEBCE" w14:textId="77777777" w:rsidR="00ED54E0" w:rsidRPr="00EA4725" w:rsidRDefault="003E713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4606BD" w14:textId="77777777" w:rsidR="00ED54E0" w:rsidRPr="00441372" w:rsidRDefault="003E713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1541616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3B022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7CE3F54" w:tentative="1">
      <w:start w:val="1"/>
      <w:numFmt w:val="lowerLetter"/>
      <w:lvlText w:val="%2."/>
      <w:lvlJc w:val="left"/>
      <w:pPr>
        <w:ind w:left="1080" w:hanging="360"/>
      </w:pPr>
    </w:lvl>
    <w:lvl w:ilvl="2" w:tplc="F4DC5790" w:tentative="1">
      <w:start w:val="1"/>
      <w:numFmt w:val="lowerRoman"/>
      <w:lvlText w:val="%3."/>
      <w:lvlJc w:val="right"/>
      <w:pPr>
        <w:ind w:left="1800" w:hanging="180"/>
      </w:pPr>
    </w:lvl>
    <w:lvl w:ilvl="3" w:tplc="B126A5CA" w:tentative="1">
      <w:start w:val="1"/>
      <w:numFmt w:val="decimal"/>
      <w:lvlText w:val="%4."/>
      <w:lvlJc w:val="left"/>
      <w:pPr>
        <w:ind w:left="2520" w:hanging="360"/>
      </w:pPr>
    </w:lvl>
    <w:lvl w:ilvl="4" w:tplc="A7ECB17A" w:tentative="1">
      <w:start w:val="1"/>
      <w:numFmt w:val="lowerLetter"/>
      <w:lvlText w:val="%5."/>
      <w:lvlJc w:val="left"/>
      <w:pPr>
        <w:ind w:left="3240" w:hanging="360"/>
      </w:pPr>
    </w:lvl>
    <w:lvl w:ilvl="5" w:tplc="115A1264" w:tentative="1">
      <w:start w:val="1"/>
      <w:numFmt w:val="lowerRoman"/>
      <w:lvlText w:val="%6."/>
      <w:lvlJc w:val="right"/>
      <w:pPr>
        <w:ind w:left="3960" w:hanging="180"/>
      </w:pPr>
    </w:lvl>
    <w:lvl w:ilvl="6" w:tplc="C360E5CC" w:tentative="1">
      <w:start w:val="1"/>
      <w:numFmt w:val="decimal"/>
      <w:lvlText w:val="%7."/>
      <w:lvlJc w:val="left"/>
      <w:pPr>
        <w:ind w:left="4680" w:hanging="360"/>
      </w:pPr>
    </w:lvl>
    <w:lvl w:ilvl="7" w:tplc="5D226486" w:tentative="1">
      <w:start w:val="1"/>
      <w:numFmt w:val="lowerLetter"/>
      <w:lvlText w:val="%8."/>
      <w:lvlJc w:val="left"/>
      <w:pPr>
        <w:ind w:left="5400" w:hanging="360"/>
      </w:pPr>
    </w:lvl>
    <w:lvl w:ilvl="8" w:tplc="E3C4620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6360E"/>
    <w:rsid w:val="003817C7"/>
    <w:rsid w:val="00395125"/>
    <w:rsid w:val="003E2958"/>
    <w:rsid w:val="003E7131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24F9C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763FB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F0F0C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11D0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FA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3E7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BRA/20_6592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.gov.br/web/dou/-/instrucao-normativa-n-89-de-18-de-setembro-de-2020-278692522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ps@agricultura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@agricultura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3553</Characters>
  <Application>Microsoft Office Word</Application>
  <DocSecurity>0</DocSecurity>
  <Lines>80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2020-10-30T08:46:00Z</dcterms:created>
  <dcterms:modified xsi:type="dcterms:W3CDTF">2020-10-30T09:12:00Z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G/SPS/N/BRA/1803</vt:lpwstr>
  </property>
  <property fmtid="{D5CDD505-2E9C-101B-9397-08002B2CF9AE}" pid="3" name="TitusGUID">
    <vt:lpwstr>8f843509-9026-4752-8fd0-edc55f55a3a2</vt:lpwstr>
  </property>
  <property fmtid="{D5CDD505-2E9C-101B-9397-08002B2CF9AE}" pid="4" name="WTOCLASSIFICATION">
    <vt:lpwstr>WTO OFFICIAL</vt:lpwstr>
  </property>
</Properties>
</file>