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6B874" w14:textId="77777777" w:rsidR="00EA4725" w:rsidRPr="00441372" w:rsidRDefault="00B936D5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5F7D" w14:paraId="5CD1EE8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4EEE155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B472D47" w14:textId="77777777" w:rsidR="00EA4725" w:rsidRPr="00441372" w:rsidRDefault="00B936D5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74A0EDDB" w14:textId="77777777" w:rsidR="00EA4725" w:rsidRPr="00441372" w:rsidRDefault="00B936D5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05F7D" w14:paraId="5B963D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7C61E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86562" w14:textId="77777777" w:rsidR="00EA4725" w:rsidRPr="00441372" w:rsidRDefault="00B936D5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205F7D" w14:paraId="78D42F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FCD8D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D6839" w14:textId="77777777" w:rsidR="00EA4725" w:rsidRPr="00441372" w:rsidRDefault="00B936D5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Chia (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hispanica</w:t>
            </w:r>
            <w:proofErr w:type="spellEnd"/>
            <w:r w:rsidRPr="0065690F">
              <w:t>) seeds (category 4, class 3), produced in Argentina.</w:t>
            </w:r>
            <w:bookmarkStart w:id="8" w:name="sps3a"/>
            <w:bookmarkEnd w:id="8"/>
          </w:p>
        </w:tc>
      </w:tr>
      <w:tr w:rsidR="00205F7D" w14:paraId="09347F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F22B5" w14:textId="77777777" w:rsidR="00EA4725" w:rsidRPr="00441372" w:rsidRDefault="00B936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37FF4" w14:textId="77777777" w:rsidR="00EA4725" w:rsidRPr="00441372" w:rsidRDefault="00B936D5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0F07367" w14:textId="77777777" w:rsidR="00EA4725" w:rsidRPr="00441372" w:rsidRDefault="00B936D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3388265D" w14:textId="77777777" w:rsidR="00EA4725" w:rsidRPr="00441372" w:rsidRDefault="00B936D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</w:t>
            </w:r>
            <w:bookmarkStart w:id="15" w:name="sps4a"/>
            <w:bookmarkEnd w:id="15"/>
          </w:p>
        </w:tc>
      </w:tr>
      <w:tr w:rsidR="00205F7D" w14:paraId="208B6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C1071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F88B4" w14:textId="77777777" w:rsidR="00EA4725" w:rsidRPr="00441372" w:rsidRDefault="00B936D5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87 of 14 September 2020. Phytosanitary requirements for the import of chia (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hispanica</w:t>
            </w:r>
            <w:proofErr w:type="spellEnd"/>
            <w:r w:rsidRPr="0065690F">
              <w:t>) seeds (category 4, class 3) produced in Argentina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</w:t>
            </w:r>
            <w:r>
              <w:rPr>
                <w:b/>
              </w:rPr>
              <w:t> </w:t>
            </w:r>
            <w:r w:rsidRPr="00441372">
              <w:rPr>
                <w:b/>
              </w:rPr>
              <w:t>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6D8C506F" w14:textId="77777777" w:rsidR="00EA4725" w:rsidRPr="00441372" w:rsidRDefault="001E786C" w:rsidP="00B936D5">
            <w:pPr>
              <w:spacing w:after="120"/>
            </w:pPr>
            <w:hyperlink r:id="rId7" w:tgtFrame="_blank" w:history="1">
              <w:r w:rsidR="00B936D5" w:rsidRPr="00441372">
                <w:rPr>
                  <w:color w:val="0000FF"/>
                  <w:u w:val="single"/>
                </w:rPr>
                <w:t>https://www.in.gov.br/web/dou/-/instrucao-normativa-n-87-de-14-de-setembro-de-2020-278155054</w:t>
              </w:r>
            </w:hyperlink>
          </w:p>
          <w:p w14:paraId="3AF693A8" w14:textId="77777777" w:rsidR="00205F7D" w:rsidRPr="00441372" w:rsidRDefault="001E786C" w:rsidP="00441372">
            <w:pPr>
              <w:spacing w:after="120"/>
            </w:pPr>
            <w:hyperlink r:id="rId8" w:tgtFrame="_blank" w:history="1">
              <w:r w:rsidR="00B936D5" w:rsidRPr="00441372">
                <w:rPr>
                  <w:color w:val="0000FF"/>
                  <w:u w:val="single"/>
                </w:rPr>
                <w:t>https://members.wto.org/crnattachments/2020/SPS/BRA/20_6589_00_x.pdf</w:t>
              </w:r>
            </w:hyperlink>
            <w:bookmarkStart w:id="22" w:name="sps5d"/>
            <w:bookmarkEnd w:id="22"/>
          </w:p>
        </w:tc>
      </w:tr>
      <w:tr w:rsidR="00205F7D" w14:paraId="1A6214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DD8CA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28696" w14:textId="77777777" w:rsidR="00EA4725" w:rsidRPr="00441372" w:rsidRDefault="00B936D5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chia (</w:t>
            </w:r>
            <w:r w:rsidRPr="0065690F">
              <w:rPr>
                <w:i/>
                <w:iCs/>
              </w:rPr>
              <w:t xml:space="preserve">salvia </w:t>
            </w:r>
            <w:proofErr w:type="spellStart"/>
            <w:r w:rsidRPr="0065690F">
              <w:rPr>
                <w:i/>
                <w:iCs/>
              </w:rPr>
              <w:t>hispanica</w:t>
            </w:r>
            <w:proofErr w:type="spellEnd"/>
            <w:r w:rsidRPr="0065690F">
              <w:t>) seeds (category 4, class 3) produced in Argentina.</w:t>
            </w:r>
            <w:bookmarkStart w:id="24" w:name="sps6a"/>
            <w:bookmarkEnd w:id="24"/>
          </w:p>
        </w:tc>
      </w:tr>
      <w:tr w:rsidR="00205F7D" w14:paraId="619EEF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989E7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C2AB3" w14:textId="77777777" w:rsidR="00EA4725" w:rsidRPr="00441372" w:rsidRDefault="00B936D5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05F7D" w14:paraId="2ABD9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4FCB8C" w14:textId="77777777" w:rsidR="00EA4725" w:rsidRPr="00441372" w:rsidRDefault="00B936D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07A85" w14:textId="77777777" w:rsidR="00EA4725" w:rsidRPr="00441372" w:rsidRDefault="00B936D5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5A93727" w14:textId="77777777" w:rsidR="00EA4725" w:rsidRPr="00441372" w:rsidRDefault="00B936D5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07B5B04F" w14:textId="77777777" w:rsidR="00EA4725" w:rsidRPr="00441372" w:rsidRDefault="00B936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03971B5" w14:textId="77777777" w:rsidR="00EA4725" w:rsidRPr="00441372" w:rsidRDefault="00B936D5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16CC10A3" w14:textId="77777777" w:rsidR="00EA4725" w:rsidRPr="00441372" w:rsidRDefault="00B936D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DA6F590" w14:textId="77777777" w:rsidR="00EA4725" w:rsidRPr="00441372" w:rsidRDefault="00B936D5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9275F90" w14:textId="77777777" w:rsidR="00EA4725" w:rsidRPr="00441372" w:rsidRDefault="00B936D5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768A17BD" w14:textId="77777777" w:rsidR="00EA4725" w:rsidRPr="00441372" w:rsidRDefault="00B936D5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05F7D" w14:paraId="11C92DD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27501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F7571" w14:textId="77777777" w:rsidR="00EA4725" w:rsidRPr="00441372" w:rsidRDefault="00B936D5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205F7D" w14:paraId="212687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171DE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A3D48" w14:textId="77777777" w:rsidR="00EA4725" w:rsidRPr="00441372" w:rsidRDefault="00B936D5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37FDDD7B" w14:textId="77777777" w:rsidR="00EA4725" w:rsidRPr="00441372" w:rsidRDefault="00B936D5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18 September 2020</w:t>
            </w:r>
            <w:bookmarkStart w:id="62" w:name="sps10bisa"/>
            <w:bookmarkEnd w:id="62"/>
          </w:p>
        </w:tc>
      </w:tr>
      <w:tr w:rsidR="00205F7D" w14:paraId="621180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6C408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B6130" w14:textId="77777777" w:rsidR="00EA4725" w:rsidRPr="00441372" w:rsidRDefault="00B936D5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6" w:name="sps11a"/>
            <w:bookmarkEnd w:id="66"/>
          </w:p>
          <w:p w14:paraId="2D9C5910" w14:textId="77777777" w:rsidR="00EA4725" w:rsidRPr="00441372" w:rsidRDefault="00B936D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05F7D" w14:paraId="5057E0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E3F00" w14:textId="77777777" w:rsidR="00EA4725" w:rsidRPr="00441372" w:rsidRDefault="00B936D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3B44D" w14:textId="77777777" w:rsidR="00EA4725" w:rsidRPr="00441372" w:rsidRDefault="00B936D5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29 December 2020</w:t>
            </w:r>
            <w:bookmarkEnd w:id="73"/>
          </w:p>
          <w:p w14:paraId="6268A485" w14:textId="77777777" w:rsidR="00EA4725" w:rsidRPr="00441372" w:rsidRDefault="00B936D5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37C6525" w14:textId="77777777" w:rsidR="00205F7D" w:rsidRPr="0065690F" w:rsidRDefault="00B936D5" w:rsidP="00441372">
            <w:r w:rsidRPr="0065690F">
              <w:t xml:space="preserve">Ministry of Agriculture, </w:t>
            </w:r>
          </w:p>
          <w:p w14:paraId="36412CAF" w14:textId="77777777" w:rsidR="00205F7D" w:rsidRPr="0065690F" w:rsidRDefault="00B936D5" w:rsidP="00441372">
            <w:r w:rsidRPr="0065690F">
              <w:t>Livestock and Food Supply Secretariat of Trade and International Relations</w:t>
            </w:r>
          </w:p>
          <w:p w14:paraId="7D5C1328" w14:textId="77777777" w:rsidR="00205F7D" w:rsidRPr="0065690F" w:rsidRDefault="00B936D5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EB0C64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205F7D" w14:paraId="634EED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65497A2" w14:textId="77777777" w:rsidR="00EA4725" w:rsidRPr="00441372" w:rsidRDefault="00B936D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4A02D0" w14:textId="77777777" w:rsidR="00EA4725" w:rsidRPr="00441372" w:rsidRDefault="00B936D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05A9AAF" w14:textId="77777777" w:rsidR="00EA4725" w:rsidRPr="0065690F" w:rsidRDefault="00B936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0EED2376" w14:textId="77777777" w:rsidR="00EA4725" w:rsidRPr="0065690F" w:rsidRDefault="00B936D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Livestock and Food Supply Secretariat of Trade and International Relations </w:t>
            </w:r>
          </w:p>
          <w:p w14:paraId="3A763152" w14:textId="77777777" w:rsidR="00EA4725" w:rsidRPr="0065690F" w:rsidRDefault="00B936D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EB0C64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5F0C7FA" w14:textId="77777777" w:rsidR="007141CF" w:rsidRPr="00441372" w:rsidRDefault="007141CF" w:rsidP="00441372"/>
    <w:sectPr w:rsidR="007141CF" w:rsidRPr="00441372" w:rsidSect="00B936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885A3" w14:textId="77777777" w:rsidR="001248AF" w:rsidRDefault="00B936D5">
      <w:r>
        <w:separator/>
      </w:r>
    </w:p>
  </w:endnote>
  <w:endnote w:type="continuationSeparator" w:id="0">
    <w:p w14:paraId="4B7D3570" w14:textId="77777777" w:rsidR="001248AF" w:rsidRDefault="00B9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277B2" w14:textId="77777777" w:rsidR="00EA4725" w:rsidRPr="00B936D5" w:rsidRDefault="00B936D5" w:rsidP="00B936D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C0D6" w14:textId="77777777" w:rsidR="00EA4725" w:rsidRPr="00B936D5" w:rsidRDefault="00B936D5" w:rsidP="00B936D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3D9CF" w14:textId="77777777" w:rsidR="00C863EB" w:rsidRPr="00441372" w:rsidRDefault="00B936D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2519C" w14:textId="77777777" w:rsidR="001248AF" w:rsidRDefault="00B936D5">
      <w:r>
        <w:separator/>
      </w:r>
    </w:p>
  </w:footnote>
  <w:footnote w:type="continuationSeparator" w:id="0">
    <w:p w14:paraId="0656E955" w14:textId="77777777" w:rsidR="001248AF" w:rsidRDefault="00B9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68C3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6D5">
      <w:t>G/SPS/N/BRA/1799</w:t>
    </w:r>
  </w:p>
  <w:p w14:paraId="13EFBB23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EAED54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6D5">
      <w:t xml:space="preserve">- </w:t>
    </w:r>
    <w:r w:rsidRPr="00B936D5">
      <w:fldChar w:fldCharType="begin"/>
    </w:r>
    <w:r w:rsidRPr="00B936D5">
      <w:instrText xml:space="preserve"> PAGE </w:instrText>
    </w:r>
    <w:r w:rsidRPr="00B936D5">
      <w:fldChar w:fldCharType="separate"/>
    </w:r>
    <w:r w:rsidRPr="00B936D5">
      <w:rPr>
        <w:noProof/>
      </w:rPr>
      <w:t>2</w:t>
    </w:r>
    <w:r w:rsidRPr="00B936D5">
      <w:fldChar w:fldCharType="end"/>
    </w:r>
    <w:r w:rsidRPr="00B936D5">
      <w:t xml:space="preserve"> -</w:t>
    </w:r>
  </w:p>
  <w:p w14:paraId="459F9186" w14:textId="77777777" w:rsidR="00EA4725" w:rsidRPr="00B936D5" w:rsidRDefault="00EA4725" w:rsidP="00B936D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AA67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6D5">
      <w:t>G/SPS/N/BRA/1799</w:t>
    </w:r>
  </w:p>
  <w:p w14:paraId="3719287B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32C249" w14:textId="77777777" w:rsidR="00B936D5" w:rsidRPr="00B936D5" w:rsidRDefault="00B936D5" w:rsidP="00B936D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936D5">
      <w:t xml:space="preserve">- </w:t>
    </w:r>
    <w:r w:rsidRPr="00B936D5">
      <w:fldChar w:fldCharType="begin"/>
    </w:r>
    <w:r w:rsidRPr="00B936D5">
      <w:instrText xml:space="preserve"> PAGE </w:instrText>
    </w:r>
    <w:r w:rsidRPr="00B936D5">
      <w:fldChar w:fldCharType="separate"/>
    </w:r>
    <w:r w:rsidRPr="00B936D5">
      <w:rPr>
        <w:noProof/>
      </w:rPr>
      <w:t>2</w:t>
    </w:r>
    <w:r w:rsidRPr="00B936D5">
      <w:fldChar w:fldCharType="end"/>
    </w:r>
    <w:r w:rsidRPr="00B936D5">
      <w:t xml:space="preserve"> -</w:t>
    </w:r>
  </w:p>
  <w:p w14:paraId="45544EEC" w14:textId="77777777" w:rsidR="00EA4725" w:rsidRPr="00B936D5" w:rsidRDefault="00EA4725" w:rsidP="00B936D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5F7D" w14:paraId="74DDF3C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D24B0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46B1C" w14:textId="77777777" w:rsidR="00ED54E0" w:rsidRPr="00EA4725" w:rsidRDefault="00B936D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05F7D" w14:paraId="5779B24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DDF4A2" w14:textId="77777777" w:rsidR="00ED54E0" w:rsidRPr="00EA4725" w:rsidRDefault="00F432B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B31C2A" wp14:editId="024C5C0A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FEAE8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05F7D" w14:paraId="7341BAA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B8503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EA1756" w14:textId="77777777" w:rsidR="00B936D5" w:rsidRDefault="00B936D5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G/SPS/N/BRA/1799</w:t>
          </w:r>
        </w:p>
        <w:bookmarkEnd w:id="89"/>
        <w:p w14:paraId="668E117C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05F7D" w14:paraId="43DF423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38FF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78A3F" w14:textId="77777777" w:rsidR="00ED54E0" w:rsidRPr="00EA4725" w:rsidRDefault="00B936D5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30 October 2020</w:t>
          </w:r>
          <w:bookmarkStart w:id="91" w:name="bmkDate"/>
          <w:bookmarkEnd w:id="90"/>
          <w:bookmarkEnd w:id="91"/>
        </w:p>
      </w:tc>
    </w:tr>
    <w:tr w:rsidR="00205F7D" w14:paraId="3DC4084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D1691" w14:textId="072CFE95" w:rsidR="00ED54E0" w:rsidRPr="00EA4725" w:rsidRDefault="00B936D5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EB5EB5">
            <w:rPr>
              <w:color w:val="FF0000"/>
              <w:szCs w:val="16"/>
            </w:rPr>
            <w:t>20-</w:t>
          </w:r>
          <w:r w:rsidR="001E786C">
            <w:rPr>
              <w:color w:val="FF0000"/>
              <w:szCs w:val="16"/>
            </w:rPr>
            <w:t>7608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57B4E9" w14:textId="77777777" w:rsidR="00ED54E0" w:rsidRPr="00EA4725" w:rsidRDefault="00B936D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05F7D" w14:paraId="6EA82ED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7DE655" w14:textId="77777777" w:rsidR="00ED54E0" w:rsidRPr="00EA4725" w:rsidRDefault="00B936D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FA0540" w14:textId="77777777" w:rsidR="00ED54E0" w:rsidRPr="00441372" w:rsidRDefault="00B936D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5197F4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C0EC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32EEBA" w:tentative="1">
      <w:start w:val="1"/>
      <w:numFmt w:val="lowerLetter"/>
      <w:lvlText w:val="%2."/>
      <w:lvlJc w:val="left"/>
      <w:pPr>
        <w:ind w:left="1080" w:hanging="360"/>
      </w:pPr>
    </w:lvl>
    <w:lvl w:ilvl="2" w:tplc="1C92693E" w:tentative="1">
      <w:start w:val="1"/>
      <w:numFmt w:val="lowerRoman"/>
      <w:lvlText w:val="%3."/>
      <w:lvlJc w:val="right"/>
      <w:pPr>
        <w:ind w:left="1800" w:hanging="180"/>
      </w:pPr>
    </w:lvl>
    <w:lvl w:ilvl="3" w:tplc="F9AA9B3C" w:tentative="1">
      <w:start w:val="1"/>
      <w:numFmt w:val="decimal"/>
      <w:lvlText w:val="%4."/>
      <w:lvlJc w:val="left"/>
      <w:pPr>
        <w:ind w:left="2520" w:hanging="360"/>
      </w:pPr>
    </w:lvl>
    <w:lvl w:ilvl="4" w:tplc="F948087A" w:tentative="1">
      <w:start w:val="1"/>
      <w:numFmt w:val="lowerLetter"/>
      <w:lvlText w:val="%5."/>
      <w:lvlJc w:val="left"/>
      <w:pPr>
        <w:ind w:left="3240" w:hanging="360"/>
      </w:pPr>
    </w:lvl>
    <w:lvl w:ilvl="5" w:tplc="69CC4D94" w:tentative="1">
      <w:start w:val="1"/>
      <w:numFmt w:val="lowerRoman"/>
      <w:lvlText w:val="%6."/>
      <w:lvlJc w:val="right"/>
      <w:pPr>
        <w:ind w:left="3960" w:hanging="180"/>
      </w:pPr>
    </w:lvl>
    <w:lvl w:ilvl="6" w:tplc="750839F2" w:tentative="1">
      <w:start w:val="1"/>
      <w:numFmt w:val="decimal"/>
      <w:lvlText w:val="%7."/>
      <w:lvlJc w:val="left"/>
      <w:pPr>
        <w:ind w:left="4680" w:hanging="360"/>
      </w:pPr>
    </w:lvl>
    <w:lvl w:ilvl="7" w:tplc="5A0E584C" w:tentative="1">
      <w:start w:val="1"/>
      <w:numFmt w:val="lowerLetter"/>
      <w:lvlText w:val="%8."/>
      <w:lvlJc w:val="left"/>
      <w:pPr>
        <w:ind w:left="5400" w:hanging="360"/>
      </w:pPr>
    </w:lvl>
    <w:lvl w:ilvl="8" w:tplc="E98C42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48AF"/>
    <w:rsid w:val="001277F1"/>
    <w:rsid w:val="00127BB0"/>
    <w:rsid w:val="0013337F"/>
    <w:rsid w:val="00157B94"/>
    <w:rsid w:val="00182B84"/>
    <w:rsid w:val="001E291F"/>
    <w:rsid w:val="001E596A"/>
    <w:rsid w:val="001E786C"/>
    <w:rsid w:val="00205F7D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36D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5EB5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32B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F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93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58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87-de-14-de-setembro-de-2020-27815505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2909</Characters>
  <Application>Microsoft Office Word</Application>
  <DocSecurity>0</DocSecurity>
  <Lines>74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2020-10-29T14:16:00Z</dcterms:created>
  <dcterms:modified xsi:type="dcterms:W3CDTF">2020-10-29T16:49:00Z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G/SPS/N/BRA/1799</vt:lpwstr>
  </property>
  <property fmtid="{D5CDD505-2E9C-101B-9397-08002B2CF9AE}" pid="3" name="TitusGUID">
    <vt:lpwstr>72511975-4dd5-441b-83b8-abc90cd52795</vt:lpwstr>
  </property>
  <property fmtid="{D5CDD505-2E9C-101B-9397-08002B2CF9AE}" pid="4" name="WTOCLASSIFICATION">
    <vt:lpwstr>WTO OFFICIAL</vt:lpwstr>
  </property>
</Properties>
</file>