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7FFA" w14:textId="77777777" w:rsidR="00EA4725" w:rsidRPr="00441372" w:rsidRDefault="000A702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77069" w14:paraId="0FDD9745" w14:textId="77777777" w:rsidTr="00F3021D">
        <w:tc>
          <w:tcPr>
            <w:tcW w:w="707" w:type="dxa"/>
            <w:tcBorders>
              <w:bottom w:val="single" w:sz="6" w:space="0" w:color="auto"/>
            </w:tcBorders>
            <w:shd w:val="clear" w:color="auto" w:fill="auto"/>
          </w:tcPr>
          <w:p w14:paraId="72BF8BDC" w14:textId="77777777" w:rsidR="00EA4725" w:rsidRPr="00441372" w:rsidRDefault="000A7021" w:rsidP="00441372">
            <w:pPr>
              <w:spacing w:before="120" w:after="120"/>
              <w:jc w:val="left"/>
            </w:pPr>
            <w:r w:rsidRPr="00441372">
              <w:rPr>
                <w:b/>
              </w:rPr>
              <w:t>1.</w:t>
            </w:r>
          </w:p>
        </w:tc>
        <w:tc>
          <w:tcPr>
            <w:tcW w:w="8320" w:type="dxa"/>
            <w:tcBorders>
              <w:bottom w:val="single" w:sz="6" w:space="0" w:color="auto"/>
            </w:tcBorders>
            <w:shd w:val="clear" w:color="auto" w:fill="auto"/>
          </w:tcPr>
          <w:p w14:paraId="3965624B" w14:textId="77777777" w:rsidR="00EA4725" w:rsidRPr="00441372" w:rsidRDefault="000A702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178BC54" w14:textId="77777777" w:rsidR="00EA4725" w:rsidRPr="00441372" w:rsidRDefault="000A702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77069" w14:paraId="04D42920" w14:textId="77777777" w:rsidTr="00F3021D">
        <w:tc>
          <w:tcPr>
            <w:tcW w:w="707" w:type="dxa"/>
            <w:tcBorders>
              <w:top w:val="single" w:sz="6" w:space="0" w:color="auto"/>
              <w:bottom w:val="single" w:sz="6" w:space="0" w:color="auto"/>
            </w:tcBorders>
            <w:shd w:val="clear" w:color="auto" w:fill="auto"/>
          </w:tcPr>
          <w:p w14:paraId="4300E0C0" w14:textId="77777777" w:rsidR="00EA4725" w:rsidRPr="00441372" w:rsidRDefault="000A702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BAEAF3" w14:textId="77777777" w:rsidR="00EA4725" w:rsidRPr="00441372" w:rsidRDefault="000A7021"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577069" w14:paraId="7B76CBB6" w14:textId="77777777" w:rsidTr="00F3021D">
        <w:tc>
          <w:tcPr>
            <w:tcW w:w="707" w:type="dxa"/>
            <w:tcBorders>
              <w:top w:val="single" w:sz="6" w:space="0" w:color="auto"/>
              <w:bottom w:val="single" w:sz="6" w:space="0" w:color="auto"/>
            </w:tcBorders>
            <w:shd w:val="clear" w:color="auto" w:fill="auto"/>
          </w:tcPr>
          <w:p w14:paraId="5A3A509E" w14:textId="77777777" w:rsidR="00EA4725" w:rsidRPr="00441372" w:rsidRDefault="000A702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33ACBF" w14:textId="77777777" w:rsidR="00EA4725" w:rsidRPr="00441372" w:rsidRDefault="000A702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1201; ICS Code(s): 13, 65</w:t>
            </w:r>
            <w:bookmarkStart w:id="8" w:name="sps3a"/>
            <w:bookmarkEnd w:id="8"/>
          </w:p>
        </w:tc>
      </w:tr>
      <w:tr w:rsidR="00577069" w14:paraId="40B2C988" w14:textId="77777777" w:rsidTr="00F3021D">
        <w:tc>
          <w:tcPr>
            <w:tcW w:w="707" w:type="dxa"/>
            <w:tcBorders>
              <w:top w:val="single" w:sz="6" w:space="0" w:color="auto"/>
              <w:bottom w:val="single" w:sz="6" w:space="0" w:color="auto"/>
            </w:tcBorders>
            <w:shd w:val="clear" w:color="auto" w:fill="auto"/>
          </w:tcPr>
          <w:p w14:paraId="17720B64" w14:textId="77777777" w:rsidR="00EA4725" w:rsidRPr="00441372" w:rsidRDefault="000A702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2BC1FD" w14:textId="77777777" w:rsidR="00EA4725" w:rsidRPr="00441372" w:rsidRDefault="000A702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2BDC566" w14:textId="77777777" w:rsidR="00EA4725" w:rsidRPr="00441372" w:rsidRDefault="000A702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54AC6A1" w14:textId="77777777" w:rsidR="00EA4725" w:rsidRPr="00441372" w:rsidRDefault="000A7021"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77069" w14:paraId="6363846E" w14:textId="77777777" w:rsidTr="00F3021D">
        <w:tc>
          <w:tcPr>
            <w:tcW w:w="707" w:type="dxa"/>
            <w:tcBorders>
              <w:top w:val="single" w:sz="6" w:space="0" w:color="auto"/>
              <w:bottom w:val="single" w:sz="6" w:space="0" w:color="auto"/>
            </w:tcBorders>
            <w:shd w:val="clear" w:color="auto" w:fill="auto"/>
          </w:tcPr>
          <w:p w14:paraId="25EA4558" w14:textId="77777777" w:rsidR="00EA4725" w:rsidRPr="00441372" w:rsidRDefault="000A702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72F9C4" w14:textId="77777777" w:rsidR="00EA4725" w:rsidRPr="00441372" w:rsidRDefault="000A7021"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859, 7 July 2020, regarding the active ingredient P33 - PROCIMIDONA (procymidone) of the Monograph List of Active Ingredients for Pesticides, Household Cleaning Products and Wood Preservers, published by Resolution - RE N° 165 of 29 August 2003, on the Brazilian Official Gazette (DOU</w:t>
            </w:r>
            <w:r w:rsidR="00934E9D">
              <w:noBreakHyphen/>
            </w:r>
            <w:r w:rsidRPr="0065690F">
              <w:t>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w:t>
            </w:r>
            <w:r w:rsidR="00934E9D">
              <w:rPr>
                <w:b/>
              </w:rPr>
              <w:t> </w:t>
            </w:r>
            <w:r w:rsidRPr="00441372">
              <w:rPr>
                <w:b/>
              </w:rPr>
              <w:t>of</w:t>
            </w:r>
            <w:r w:rsidR="00934E9D">
              <w:rPr>
                <w:b/>
              </w:rPr>
              <w:t> </w:t>
            </w:r>
            <w:r w:rsidRPr="00441372">
              <w:rPr>
                <w:b/>
              </w:rPr>
              <w:t>pages</w:t>
            </w:r>
            <w:bookmarkEnd w:id="20"/>
            <w:r w:rsidRPr="00441372">
              <w:rPr>
                <w:b/>
              </w:rPr>
              <w:t>:</w:t>
            </w:r>
            <w:bookmarkStart w:id="21" w:name="sps5c"/>
            <w:r w:rsidR="00934E9D">
              <w:t> </w:t>
            </w:r>
            <w:r w:rsidRPr="0065690F">
              <w:t>3</w:t>
            </w:r>
            <w:bookmarkEnd w:id="21"/>
          </w:p>
          <w:p w14:paraId="00E4A1E8" w14:textId="77777777" w:rsidR="00EA4725" w:rsidRPr="00441372" w:rsidRDefault="000A7021" w:rsidP="00934E9D">
            <w:pPr>
              <w:spacing w:after="120"/>
            </w:pPr>
            <w:r w:rsidRPr="00441372">
              <w:t xml:space="preserve">Draft: </w:t>
            </w:r>
            <w:hyperlink r:id="rId7" w:tgtFrame="_blank" w:history="1">
              <w:r w:rsidRPr="00441372">
                <w:rPr>
                  <w:color w:val="0000FF"/>
                  <w:u w:val="single"/>
                </w:rPr>
                <w:t>http://portal.anvisa.gov.br/documents/10181/5947040/CONSULTA+P%C3%9ABLICA+N+859+GGTOX.pdf/51b95f8e-7208-4f2d-a276-642d214ff58d</w:t>
              </w:r>
            </w:hyperlink>
          </w:p>
          <w:p w14:paraId="5E24029E" w14:textId="77777777" w:rsidR="001C2D19" w:rsidRPr="00441372" w:rsidRDefault="000A7021" w:rsidP="00441372">
            <w:r w:rsidRPr="00441372">
              <w:t xml:space="preserve">Comment form: </w:t>
            </w:r>
          </w:p>
          <w:p w14:paraId="2685503A" w14:textId="77777777" w:rsidR="001C2D19" w:rsidRPr="00441372" w:rsidRDefault="001D4502" w:rsidP="00441372">
            <w:pPr>
              <w:spacing w:after="120"/>
            </w:pPr>
            <w:hyperlink r:id="rId8" w:tgtFrame="_blank" w:history="1">
              <w:r w:rsidR="000A7021" w:rsidRPr="00441372">
                <w:rPr>
                  <w:color w:val="0000FF"/>
                  <w:u w:val="single"/>
                </w:rPr>
                <w:t>http://portal.anvisa.gov.br/documents/111215/0/Formul%C3%A1rio+Padr%C3%A3o+Consulta+P%C3%BAblica+-+GGTOX/5faccd95-356b-4e0e-91d1-9f318e0aa370</w:t>
              </w:r>
            </w:hyperlink>
            <w:bookmarkStart w:id="22" w:name="sps5d"/>
            <w:bookmarkEnd w:id="22"/>
          </w:p>
        </w:tc>
      </w:tr>
      <w:tr w:rsidR="00577069" w14:paraId="3C729ADE" w14:textId="77777777" w:rsidTr="00F3021D">
        <w:tc>
          <w:tcPr>
            <w:tcW w:w="707" w:type="dxa"/>
            <w:tcBorders>
              <w:top w:val="single" w:sz="6" w:space="0" w:color="auto"/>
              <w:bottom w:val="single" w:sz="6" w:space="0" w:color="auto"/>
            </w:tcBorders>
            <w:shd w:val="clear" w:color="auto" w:fill="auto"/>
          </w:tcPr>
          <w:p w14:paraId="7BDC551C" w14:textId="77777777" w:rsidR="00EA4725" w:rsidRPr="00441372" w:rsidRDefault="000A702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BA1B9E" w14:textId="77777777" w:rsidR="00EA4725" w:rsidRPr="00441372" w:rsidRDefault="000A7021"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P33 - PROCIMIDONA (procymidone) from the Relation of Monographies of Active Ingredients of Pesticides, Household Cleaning Products and Wood Preservers, all in the modality of foliar use (application):</w:t>
            </w:r>
          </w:p>
          <w:p w14:paraId="54C24D65" w14:textId="77777777" w:rsidR="001C2D19" w:rsidRPr="0065690F" w:rsidRDefault="000A7021" w:rsidP="00A50370">
            <w:pPr>
              <w:pStyle w:val="ListParagraph"/>
              <w:numPr>
                <w:ilvl w:val="0"/>
                <w:numId w:val="16"/>
              </w:numPr>
              <w:spacing w:after="120"/>
            </w:pPr>
            <w:r w:rsidRPr="0065690F">
              <w:t>changes the MRL of the soya culture from 0,1 to 0,4 mg/kg;</w:t>
            </w:r>
          </w:p>
          <w:p w14:paraId="3D200318" w14:textId="77777777" w:rsidR="001C2D19" w:rsidRPr="0065690F" w:rsidRDefault="000A7021" w:rsidP="00A50370">
            <w:pPr>
              <w:pStyle w:val="ListParagraph"/>
              <w:numPr>
                <w:ilvl w:val="0"/>
                <w:numId w:val="16"/>
              </w:numPr>
              <w:spacing w:after="120"/>
            </w:pPr>
            <w:r w:rsidRPr="0065690F">
              <w:t>includes the phrase: a) Acute Reference Dose</w:t>
            </w:r>
            <w:r>
              <w:t xml:space="preserve"> </w:t>
            </w:r>
            <w:r w:rsidRPr="0065690F">
              <w:t>(ARfD) = 0,1 mg/kg b.w. (source:</w:t>
            </w:r>
            <w:r>
              <w:t> </w:t>
            </w:r>
            <w:r w:rsidRPr="0065690F">
              <w:t>JMPR*, 2007).</w:t>
            </w:r>
          </w:p>
          <w:p w14:paraId="10237CAC" w14:textId="77777777" w:rsidR="001C2D19" w:rsidRPr="0065690F" w:rsidRDefault="000A7021" w:rsidP="00A50370">
            <w:pPr>
              <w:pStyle w:val="ListParagraph"/>
              <w:numPr>
                <w:ilvl w:val="0"/>
                <w:numId w:val="16"/>
              </w:numPr>
              <w:spacing w:after="120"/>
            </w:pPr>
            <w:r w:rsidRPr="0065690F">
              <w:t>includes the phrase: b)"*The Joint FAO/WHO Meeting on Pesticide Residues"</w:t>
            </w:r>
            <w:bookmarkStart w:id="24" w:name="sps6a"/>
            <w:bookmarkEnd w:id="24"/>
          </w:p>
        </w:tc>
      </w:tr>
      <w:tr w:rsidR="00577069" w14:paraId="06FF71FB" w14:textId="77777777" w:rsidTr="00F3021D">
        <w:tc>
          <w:tcPr>
            <w:tcW w:w="707" w:type="dxa"/>
            <w:tcBorders>
              <w:top w:val="single" w:sz="6" w:space="0" w:color="auto"/>
              <w:bottom w:val="single" w:sz="6" w:space="0" w:color="auto"/>
            </w:tcBorders>
            <w:shd w:val="clear" w:color="auto" w:fill="auto"/>
          </w:tcPr>
          <w:p w14:paraId="13ABFBF6" w14:textId="77777777" w:rsidR="00EA4725" w:rsidRPr="00441372" w:rsidRDefault="000A702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7EDC084" w14:textId="77777777" w:rsidR="00EA4725" w:rsidRPr="00441372" w:rsidRDefault="000A7021"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77069" w14:paraId="695D81B3" w14:textId="77777777" w:rsidTr="00F3021D">
        <w:tc>
          <w:tcPr>
            <w:tcW w:w="707" w:type="dxa"/>
            <w:tcBorders>
              <w:top w:val="single" w:sz="6" w:space="0" w:color="auto"/>
              <w:bottom w:val="single" w:sz="6" w:space="0" w:color="auto"/>
            </w:tcBorders>
            <w:shd w:val="clear" w:color="auto" w:fill="auto"/>
          </w:tcPr>
          <w:p w14:paraId="10C45E7D" w14:textId="77777777" w:rsidR="00EA4725" w:rsidRPr="00441372" w:rsidRDefault="000A702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8698CA5" w14:textId="77777777" w:rsidR="00EA4725" w:rsidRPr="00441372" w:rsidRDefault="000A7021" w:rsidP="00A50370">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6445685C" w14:textId="77777777" w:rsidR="00EA4725" w:rsidRPr="00441372" w:rsidRDefault="000A7021" w:rsidP="00A50370">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55C18A21" w14:textId="77777777" w:rsidR="00EA4725" w:rsidRPr="00441372" w:rsidRDefault="000A7021" w:rsidP="00A50370">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CDD05BA" w14:textId="77777777" w:rsidR="00EA4725" w:rsidRPr="00441372" w:rsidRDefault="000A7021"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631A66F" w14:textId="77777777" w:rsidR="00EA4725" w:rsidRPr="00441372" w:rsidRDefault="000A7021"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79CABF85" w14:textId="77777777" w:rsidR="00EA4725" w:rsidRPr="00441372" w:rsidRDefault="000A7021"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222514B" w14:textId="77777777" w:rsidR="00EA4725" w:rsidRPr="00441372" w:rsidRDefault="000A7021"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29958D61" w14:textId="77777777" w:rsidR="00EA4725" w:rsidRPr="00441372" w:rsidRDefault="000A702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577069" w14:paraId="127EA09F" w14:textId="77777777" w:rsidTr="00F3021D">
        <w:tc>
          <w:tcPr>
            <w:tcW w:w="707" w:type="dxa"/>
            <w:tcBorders>
              <w:top w:val="single" w:sz="6" w:space="0" w:color="auto"/>
              <w:bottom w:val="single" w:sz="6" w:space="0" w:color="auto"/>
            </w:tcBorders>
            <w:shd w:val="clear" w:color="auto" w:fill="auto"/>
          </w:tcPr>
          <w:p w14:paraId="4345AA76" w14:textId="77777777" w:rsidR="00EA4725" w:rsidRPr="00441372" w:rsidRDefault="000A702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2A94310" w14:textId="77777777" w:rsidR="00EA4725" w:rsidRPr="00441372" w:rsidRDefault="000A702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77069" w14:paraId="6A3A621D" w14:textId="77777777" w:rsidTr="00F3021D">
        <w:tc>
          <w:tcPr>
            <w:tcW w:w="707" w:type="dxa"/>
            <w:tcBorders>
              <w:top w:val="single" w:sz="6" w:space="0" w:color="auto"/>
              <w:bottom w:val="single" w:sz="6" w:space="0" w:color="auto"/>
            </w:tcBorders>
            <w:shd w:val="clear" w:color="auto" w:fill="auto"/>
          </w:tcPr>
          <w:p w14:paraId="1EE4A524" w14:textId="77777777" w:rsidR="00EA4725" w:rsidRPr="00441372" w:rsidRDefault="000A702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A02474" w14:textId="77777777" w:rsidR="00EA4725" w:rsidRPr="00441372" w:rsidRDefault="000A7021"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4EA34FD4" w14:textId="77777777" w:rsidR="00EA4725" w:rsidRPr="00441372" w:rsidRDefault="000A7021"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577069" w14:paraId="2016CE91" w14:textId="77777777" w:rsidTr="00F3021D">
        <w:tc>
          <w:tcPr>
            <w:tcW w:w="707" w:type="dxa"/>
            <w:tcBorders>
              <w:top w:val="single" w:sz="6" w:space="0" w:color="auto"/>
              <w:bottom w:val="single" w:sz="6" w:space="0" w:color="auto"/>
            </w:tcBorders>
            <w:shd w:val="clear" w:color="auto" w:fill="auto"/>
          </w:tcPr>
          <w:p w14:paraId="5CD2D42A" w14:textId="77777777" w:rsidR="00EA4725" w:rsidRPr="00441372" w:rsidRDefault="000A702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224319" w14:textId="77777777" w:rsidR="00EA4725" w:rsidRPr="00441372" w:rsidRDefault="000A7021"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0074E8E2" w14:textId="77777777" w:rsidR="00EA4725" w:rsidRPr="00441372" w:rsidRDefault="000A7021"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77069" w14:paraId="092C12AF" w14:textId="77777777" w:rsidTr="00F3021D">
        <w:tc>
          <w:tcPr>
            <w:tcW w:w="707" w:type="dxa"/>
            <w:tcBorders>
              <w:top w:val="single" w:sz="6" w:space="0" w:color="auto"/>
              <w:bottom w:val="single" w:sz="6" w:space="0" w:color="auto"/>
            </w:tcBorders>
            <w:shd w:val="clear" w:color="auto" w:fill="auto"/>
          </w:tcPr>
          <w:p w14:paraId="25FF4774" w14:textId="77777777" w:rsidR="00EA4725" w:rsidRPr="00441372" w:rsidRDefault="000A702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D64E3A7" w14:textId="77777777" w:rsidR="00EA4725" w:rsidRPr="00441372" w:rsidRDefault="000A7021"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12 September 2020</w:t>
            </w:r>
            <w:bookmarkEnd w:id="73"/>
          </w:p>
          <w:p w14:paraId="327E49D5" w14:textId="77777777" w:rsidR="00EA4725" w:rsidRPr="00441372" w:rsidRDefault="000A7021"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1E34F8A" w14:textId="77777777" w:rsidR="001C2D19" w:rsidRPr="00934E9D" w:rsidRDefault="000A7021" w:rsidP="00441372">
            <w:pPr>
              <w:rPr>
                <w:lang w:val="fr-CH"/>
              </w:rPr>
            </w:pPr>
            <w:r w:rsidRPr="00934E9D">
              <w:rPr>
                <w:lang w:val="fr-CH"/>
              </w:rPr>
              <w:t>Assessoria de Assuntos Internacionais - AINTE</w:t>
            </w:r>
          </w:p>
          <w:p w14:paraId="786F2ED5" w14:textId="77777777" w:rsidR="001C2D19" w:rsidRPr="00934E9D" w:rsidRDefault="000A7021" w:rsidP="00441372">
            <w:pPr>
              <w:rPr>
                <w:lang w:val="fr-CH"/>
              </w:rPr>
            </w:pPr>
            <w:r w:rsidRPr="00934E9D">
              <w:rPr>
                <w:lang w:val="fr-CH"/>
              </w:rPr>
              <w:t>International Affairs Office</w:t>
            </w:r>
          </w:p>
          <w:p w14:paraId="5C648914" w14:textId="77777777" w:rsidR="001C2D19" w:rsidRPr="00934E9D" w:rsidRDefault="000A7021" w:rsidP="00441372">
            <w:pPr>
              <w:rPr>
                <w:lang w:val="es-ES"/>
              </w:rPr>
            </w:pPr>
            <w:r w:rsidRPr="00934E9D">
              <w:rPr>
                <w:lang w:val="es-ES"/>
              </w:rPr>
              <w:t>Agência Nacional de Vigilância Sanitária - Anvisa</w:t>
            </w:r>
          </w:p>
          <w:p w14:paraId="17EBAD18" w14:textId="77777777" w:rsidR="001C2D19" w:rsidRPr="0065690F" w:rsidRDefault="000A7021" w:rsidP="00441372">
            <w:r w:rsidRPr="0065690F">
              <w:t>Brazilian Health Regulatory Agency</w:t>
            </w:r>
          </w:p>
          <w:p w14:paraId="475C299D" w14:textId="77777777" w:rsidR="001C2D19" w:rsidRPr="0065690F" w:rsidRDefault="000A7021" w:rsidP="00441372">
            <w:r w:rsidRPr="0065690F">
              <w:t>Tel: +(5561) 3462 5402/5404/5406</w:t>
            </w:r>
          </w:p>
          <w:p w14:paraId="35B55935" w14:textId="77777777" w:rsidR="001C2D19" w:rsidRPr="0065690F" w:rsidRDefault="000A7021" w:rsidP="00441372">
            <w:pPr>
              <w:spacing w:after="120"/>
            </w:pPr>
            <w:r w:rsidRPr="0065690F">
              <w:t xml:space="preserve">E-mail: </w:t>
            </w:r>
            <w:hyperlink r:id="rId9" w:history="1">
              <w:r w:rsidRPr="00CD5DC6">
                <w:rPr>
                  <w:rStyle w:val="Hyperlink"/>
                </w:rPr>
                <w:t>rel@anvisa.gov.br</w:t>
              </w:r>
            </w:hyperlink>
            <w:bookmarkStart w:id="80" w:name="sps12d"/>
            <w:bookmarkEnd w:id="80"/>
            <w:r>
              <w:t xml:space="preserve"> </w:t>
            </w:r>
          </w:p>
        </w:tc>
      </w:tr>
      <w:tr w:rsidR="00577069" w14:paraId="52A00A83" w14:textId="77777777" w:rsidTr="00F3021D">
        <w:tc>
          <w:tcPr>
            <w:tcW w:w="707" w:type="dxa"/>
            <w:tcBorders>
              <w:top w:val="single" w:sz="6" w:space="0" w:color="auto"/>
            </w:tcBorders>
            <w:shd w:val="clear" w:color="auto" w:fill="auto"/>
          </w:tcPr>
          <w:p w14:paraId="7AD58189" w14:textId="77777777" w:rsidR="00EA4725" w:rsidRPr="00441372" w:rsidRDefault="000A702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BD76D49" w14:textId="77777777" w:rsidR="00EA4725" w:rsidRPr="00441372" w:rsidRDefault="000A7021"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28887EC" w14:textId="77777777" w:rsidR="00EA4725" w:rsidRPr="00934E9D" w:rsidRDefault="000A7021" w:rsidP="00F3021D">
            <w:pPr>
              <w:keepNext/>
              <w:keepLines/>
              <w:rPr>
                <w:bCs/>
                <w:lang w:val="fr-CH"/>
              </w:rPr>
            </w:pPr>
            <w:r w:rsidRPr="00934E9D">
              <w:rPr>
                <w:bCs/>
                <w:lang w:val="fr-CH"/>
              </w:rPr>
              <w:t>Assessoria de Assuntos Internacionais - AINTE</w:t>
            </w:r>
          </w:p>
          <w:p w14:paraId="0AD35310" w14:textId="77777777" w:rsidR="00EA4725" w:rsidRPr="00934E9D" w:rsidRDefault="000A7021" w:rsidP="00F3021D">
            <w:pPr>
              <w:keepNext/>
              <w:keepLines/>
              <w:rPr>
                <w:bCs/>
                <w:lang w:val="fr-CH"/>
              </w:rPr>
            </w:pPr>
            <w:r w:rsidRPr="00934E9D">
              <w:rPr>
                <w:bCs/>
                <w:lang w:val="fr-CH"/>
              </w:rPr>
              <w:t>International Affairs Office</w:t>
            </w:r>
          </w:p>
          <w:p w14:paraId="6826369F" w14:textId="77777777" w:rsidR="00EA4725" w:rsidRPr="00934E9D" w:rsidRDefault="000A7021" w:rsidP="00F3021D">
            <w:pPr>
              <w:keepNext/>
              <w:keepLines/>
              <w:rPr>
                <w:bCs/>
                <w:lang w:val="es-ES"/>
              </w:rPr>
            </w:pPr>
            <w:r w:rsidRPr="00934E9D">
              <w:rPr>
                <w:bCs/>
                <w:lang w:val="es-ES"/>
              </w:rPr>
              <w:t>Agência Nacional de Vigilância Sanitária - Anvisa</w:t>
            </w:r>
          </w:p>
          <w:p w14:paraId="1D0A593D" w14:textId="77777777" w:rsidR="00EA4725" w:rsidRPr="0065690F" w:rsidRDefault="000A7021" w:rsidP="00F3021D">
            <w:pPr>
              <w:keepNext/>
              <w:keepLines/>
              <w:rPr>
                <w:bCs/>
              </w:rPr>
            </w:pPr>
            <w:r w:rsidRPr="0065690F">
              <w:rPr>
                <w:bCs/>
              </w:rPr>
              <w:t>Brazilian Health Regulatory Agency</w:t>
            </w:r>
          </w:p>
          <w:p w14:paraId="310E4D15" w14:textId="77777777" w:rsidR="00EA4725" w:rsidRPr="0065690F" w:rsidRDefault="000A7021" w:rsidP="00F3021D">
            <w:pPr>
              <w:keepNext/>
              <w:keepLines/>
              <w:rPr>
                <w:bCs/>
              </w:rPr>
            </w:pPr>
            <w:r w:rsidRPr="0065690F">
              <w:rPr>
                <w:bCs/>
              </w:rPr>
              <w:t>Tel: +(5561) 3462 5402/5404/5406</w:t>
            </w:r>
          </w:p>
          <w:p w14:paraId="0CAFE2E4" w14:textId="77777777" w:rsidR="00EA4725" w:rsidRPr="0065690F" w:rsidRDefault="000A7021" w:rsidP="00F3021D">
            <w:pPr>
              <w:keepNext/>
              <w:keepLines/>
              <w:spacing w:after="120"/>
              <w:rPr>
                <w:bCs/>
              </w:rPr>
            </w:pPr>
            <w:r w:rsidRPr="0065690F">
              <w:rPr>
                <w:bCs/>
              </w:rPr>
              <w:t xml:space="preserve">E-mail: </w:t>
            </w:r>
            <w:hyperlink r:id="rId10" w:history="1">
              <w:r w:rsidRPr="00CD5DC6">
                <w:rPr>
                  <w:rStyle w:val="Hyperlink"/>
                  <w:bCs/>
                </w:rPr>
                <w:t>rel@anvisa.gov.br</w:t>
              </w:r>
            </w:hyperlink>
            <w:bookmarkStart w:id="87" w:name="sps13c"/>
            <w:bookmarkEnd w:id="87"/>
            <w:r>
              <w:rPr>
                <w:bCs/>
              </w:rPr>
              <w:t xml:space="preserve"> </w:t>
            </w:r>
          </w:p>
        </w:tc>
      </w:tr>
    </w:tbl>
    <w:p w14:paraId="60C01A94" w14:textId="77777777" w:rsidR="007141CF" w:rsidRPr="00441372" w:rsidRDefault="007141CF" w:rsidP="00441372"/>
    <w:sectPr w:rsidR="007141CF" w:rsidRPr="00441372" w:rsidSect="00934E9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A0D66" w14:textId="77777777" w:rsidR="00636403" w:rsidRDefault="000A7021">
      <w:r>
        <w:separator/>
      </w:r>
    </w:p>
  </w:endnote>
  <w:endnote w:type="continuationSeparator" w:id="0">
    <w:p w14:paraId="4373DE5A" w14:textId="77777777" w:rsidR="00636403" w:rsidRDefault="000A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3486" w14:textId="77777777" w:rsidR="00EA4725" w:rsidRPr="00934E9D" w:rsidRDefault="000A7021" w:rsidP="00934E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F952" w14:textId="77777777" w:rsidR="00EA4725" w:rsidRPr="00934E9D" w:rsidRDefault="000A7021" w:rsidP="00934E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7D26" w14:textId="77777777" w:rsidR="00C863EB" w:rsidRPr="00441372" w:rsidRDefault="000A702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89B8C" w14:textId="77777777" w:rsidR="00636403" w:rsidRDefault="000A7021">
      <w:r>
        <w:separator/>
      </w:r>
    </w:p>
  </w:footnote>
  <w:footnote w:type="continuationSeparator" w:id="0">
    <w:p w14:paraId="3D41D70B" w14:textId="77777777" w:rsidR="00636403" w:rsidRDefault="000A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A951" w14:textId="77777777" w:rsidR="00934E9D" w:rsidRPr="00934E9D" w:rsidRDefault="000A7021" w:rsidP="00934E9D">
    <w:pPr>
      <w:pStyle w:val="Header"/>
      <w:pBdr>
        <w:bottom w:val="single" w:sz="4" w:space="1" w:color="auto"/>
      </w:pBdr>
      <w:tabs>
        <w:tab w:val="clear" w:pos="4513"/>
        <w:tab w:val="clear" w:pos="9027"/>
      </w:tabs>
      <w:jc w:val="center"/>
    </w:pPr>
    <w:r w:rsidRPr="00934E9D">
      <w:t>G/SPS/N/BRA/1726</w:t>
    </w:r>
  </w:p>
  <w:p w14:paraId="310F90B9" w14:textId="77777777" w:rsidR="00934E9D" w:rsidRPr="00934E9D" w:rsidRDefault="00934E9D" w:rsidP="00934E9D">
    <w:pPr>
      <w:pStyle w:val="Header"/>
      <w:pBdr>
        <w:bottom w:val="single" w:sz="4" w:space="1" w:color="auto"/>
      </w:pBdr>
      <w:tabs>
        <w:tab w:val="clear" w:pos="4513"/>
        <w:tab w:val="clear" w:pos="9027"/>
      </w:tabs>
      <w:jc w:val="center"/>
    </w:pPr>
  </w:p>
  <w:p w14:paraId="3D2FCC45" w14:textId="77777777" w:rsidR="00934E9D" w:rsidRPr="00934E9D" w:rsidRDefault="000A7021" w:rsidP="00934E9D">
    <w:pPr>
      <w:pStyle w:val="Header"/>
      <w:pBdr>
        <w:bottom w:val="single" w:sz="4" w:space="1" w:color="auto"/>
      </w:pBdr>
      <w:tabs>
        <w:tab w:val="clear" w:pos="4513"/>
        <w:tab w:val="clear" w:pos="9027"/>
      </w:tabs>
      <w:jc w:val="center"/>
    </w:pPr>
    <w:r w:rsidRPr="00934E9D">
      <w:t xml:space="preserve">- </w:t>
    </w:r>
    <w:r w:rsidRPr="00934E9D">
      <w:fldChar w:fldCharType="begin"/>
    </w:r>
    <w:r w:rsidRPr="00934E9D">
      <w:instrText xml:space="preserve"> PAGE </w:instrText>
    </w:r>
    <w:r w:rsidRPr="00934E9D">
      <w:fldChar w:fldCharType="separate"/>
    </w:r>
    <w:r w:rsidRPr="00934E9D">
      <w:rPr>
        <w:noProof/>
      </w:rPr>
      <w:t>2</w:t>
    </w:r>
    <w:r w:rsidRPr="00934E9D">
      <w:fldChar w:fldCharType="end"/>
    </w:r>
    <w:r w:rsidRPr="00934E9D">
      <w:t xml:space="preserve"> -</w:t>
    </w:r>
  </w:p>
  <w:p w14:paraId="6DBC3C58" w14:textId="77777777" w:rsidR="00EA4725" w:rsidRPr="00934E9D" w:rsidRDefault="00EA4725" w:rsidP="00934E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CD45" w14:textId="77777777" w:rsidR="00934E9D" w:rsidRPr="00934E9D" w:rsidRDefault="000A7021" w:rsidP="00934E9D">
    <w:pPr>
      <w:pStyle w:val="Header"/>
      <w:pBdr>
        <w:bottom w:val="single" w:sz="4" w:space="1" w:color="auto"/>
      </w:pBdr>
      <w:tabs>
        <w:tab w:val="clear" w:pos="4513"/>
        <w:tab w:val="clear" w:pos="9027"/>
      </w:tabs>
      <w:jc w:val="center"/>
    </w:pPr>
    <w:r w:rsidRPr="00934E9D">
      <w:t>G/SPS/N/BRA/1726</w:t>
    </w:r>
  </w:p>
  <w:p w14:paraId="01499F32" w14:textId="77777777" w:rsidR="00934E9D" w:rsidRPr="00934E9D" w:rsidRDefault="00934E9D" w:rsidP="00934E9D">
    <w:pPr>
      <w:pStyle w:val="Header"/>
      <w:pBdr>
        <w:bottom w:val="single" w:sz="4" w:space="1" w:color="auto"/>
      </w:pBdr>
      <w:tabs>
        <w:tab w:val="clear" w:pos="4513"/>
        <w:tab w:val="clear" w:pos="9027"/>
      </w:tabs>
      <w:jc w:val="center"/>
    </w:pPr>
  </w:p>
  <w:p w14:paraId="006CED73" w14:textId="77777777" w:rsidR="00934E9D" w:rsidRPr="00934E9D" w:rsidRDefault="000A7021" w:rsidP="00934E9D">
    <w:pPr>
      <w:pStyle w:val="Header"/>
      <w:pBdr>
        <w:bottom w:val="single" w:sz="4" w:space="1" w:color="auto"/>
      </w:pBdr>
      <w:tabs>
        <w:tab w:val="clear" w:pos="4513"/>
        <w:tab w:val="clear" w:pos="9027"/>
      </w:tabs>
      <w:jc w:val="center"/>
    </w:pPr>
    <w:r w:rsidRPr="00934E9D">
      <w:t xml:space="preserve">- </w:t>
    </w:r>
    <w:r w:rsidRPr="00934E9D">
      <w:fldChar w:fldCharType="begin"/>
    </w:r>
    <w:r w:rsidRPr="00934E9D">
      <w:instrText xml:space="preserve"> PAGE </w:instrText>
    </w:r>
    <w:r w:rsidRPr="00934E9D">
      <w:fldChar w:fldCharType="separate"/>
    </w:r>
    <w:r w:rsidRPr="00934E9D">
      <w:rPr>
        <w:noProof/>
      </w:rPr>
      <w:t>2</w:t>
    </w:r>
    <w:r w:rsidRPr="00934E9D">
      <w:fldChar w:fldCharType="end"/>
    </w:r>
    <w:r w:rsidRPr="00934E9D">
      <w:t xml:space="preserve"> -</w:t>
    </w:r>
  </w:p>
  <w:p w14:paraId="6DDE15AA" w14:textId="77777777" w:rsidR="00EA4725" w:rsidRPr="00934E9D" w:rsidRDefault="00EA4725" w:rsidP="00934E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7069" w14:paraId="5226DE73" w14:textId="77777777" w:rsidTr="00EE3CAF">
      <w:trPr>
        <w:trHeight w:val="240"/>
        <w:jc w:val="center"/>
      </w:trPr>
      <w:tc>
        <w:tcPr>
          <w:tcW w:w="3794" w:type="dxa"/>
          <w:shd w:val="clear" w:color="auto" w:fill="FFFFFF"/>
          <w:tcMar>
            <w:left w:w="108" w:type="dxa"/>
            <w:right w:w="108" w:type="dxa"/>
          </w:tcMar>
          <w:vAlign w:val="center"/>
        </w:tcPr>
        <w:p w14:paraId="6F8995F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C4BC73B" w14:textId="77777777" w:rsidR="00ED54E0" w:rsidRPr="00EA4725" w:rsidRDefault="000A7021" w:rsidP="00422B6F">
          <w:pPr>
            <w:jc w:val="right"/>
            <w:rPr>
              <w:b/>
              <w:color w:val="FF0000"/>
              <w:szCs w:val="16"/>
            </w:rPr>
          </w:pPr>
          <w:r>
            <w:rPr>
              <w:b/>
              <w:color w:val="FF0000"/>
              <w:szCs w:val="16"/>
            </w:rPr>
            <w:t xml:space="preserve"> </w:t>
          </w:r>
        </w:p>
      </w:tc>
    </w:tr>
    <w:bookmarkEnd w:id="88"/>
    <w:tr w:rsidR="00577069" w14:paraId="7B142843" w14:textId="77777777" w:rsidTr="00EE3CAF">
      <w:trPr>
        <w:trHeight w:val="213"/>
        <w:jc w:val="center"/>
      </w:trPr>
      <w:tc>
        <w:tcPr>
          <w:tcW w:w="3794" w:type="dxa"/>
          <w:vMerge w:val="restart"/>
          <w:shd w:val="clear" w:color="auto" w:fill="FFFFFF"/>
          <w:tcMar>
            <w:left w:w="0" w:type="dxa"/>
            <w:right w:w="0" w:type="dxa"/>
          </w:tcMar>
        </w:tcPr>
        <w:p w14:paraId="3830CE93" w14:textId="77777777" w:rsidR="00ED54E0" w:rsidRPr="00EA4725" w:rsidRDefault="000A7021" w:rsidP="00422B6F">
          <w:pPr>
            <w:jc w:val="left"/>
          </w:pPr>
          <w:r>
            <w:rPr>
              <w:noProof/>
              <w:lang w:eastAsia="en-GB"/>
            </w:rPr>
            <w:drawing>
              <wp:inline distT="0" distB="0" distL="0" distR="0" wp14:anchorId="137E68E4" wp14:editId="738AAFB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562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71AD5A" w14:textId="77777777" w:rsidR="00ED54E0" w:rsidRPr="00EA4725" w:rsidRDefault="00ED54E0" w:rsidP="00422B6F">
          <w:pPr>
            <w:jc w:val="right"/>
            <w:rPr>
              <w:b/>
              <w:szCs w:val="16"/>
            </w:rPr>
          </w:pPr>
        </w:p>
      </w:tc>
    </w:tr>
    <w:tr w:rsidR="00577069" w14:paraId="5CB8AD7A" w14:textId="77777777" w:rsidTr="00EE3CAF">
      <w:trPr>
        <w:trHeight w:val="868"/>
        <w:jc w:val="center"/>
      </w:trPr>
      <w:tc>
        <w:tcPr>
          <w:tcW w:w="3794" w:type="dxa"/>
          <w:vMerge/>
          <w:shd w:val="clear" w:color="auto" w:fill="FFFFFF"/>
          <w:tcMar>
            <w:left w:w="108" w:type="dxa"/>
            <w:right w:w="108" w:type="dxa"/>
          </w:tcMar>
        </w:tcPr>
        <w:p w14:paraId="4F5998F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B4EE51F" w14:textId="77777777" w:rsidR="00934E9D" w:rsidRDefault="000A7021" w:rsidP="00656ABC">
          <w:pPr>
            <w:jc w:val="right"/>
            <w:rPr>
              <w:b/>
              <w:szCs w:val="16"/>
            </w:rPr>
          </w:pPr>
          <w:bookmarkStart w:id="89" w:name="bmkSymbols"/>
          <w:r>
            <w:rPr>
              <w:b/>
              <w:szCs w:val="16"/>
            </w:rPr>
            <w:t>G/SPS/N/BRA/1726</w:t>
          </w:r>
          <w:bookmarkEnd w:id="89"/>
        </w:p>
      </w:tc>
    </w:tr>
    <w:tr w:rsidR="00577069" w14:paraId="595C0503" w14:textId="77777777" w:rsidTr="00EE3CAF">
      <w:trPr>
        <w:trHeight w:val="240"/>
        <w:jc w:val="center"/>
      </w:trPr>
      <w:tc>
        <w:tcPr>
          <w:tcW w:w="3794" w:type="dxa"/>
          <w:vMerge/>
          <w:shd w:val="clear" w:color="auto" w:fill="FFFFFF"/>
          <w:tcMar>
            <w:left w:w="108" w:type="dxa"/>
            <w:right w:w="108" w:type="dxa"/>
          </w:tcMar>
          <w:vAlign w:val="center"/>
        </w:tcPr>
        <w:p w14:paraId="33E40BA5" w14:textId="77777777" w:rsidR="00ED54E0" w:rsidRPr="00EA4725" w:rsidRDefault="00ED54E0" w:rsidP="00422B6F"/>
      </w:tc>
      <w:tc>
        <w:tcPr>
          <w:tcW w:w="5448" w:type="dxa"/>
          <w:gridSpan w:val="2"/>
          <w:shd w:val="clear" w:color="auto" w:fill="FFFFFF"/>
          <w:tcMar>
            <w:left w:w="108" w:type="dxa"/>
            <w:right w:w="108" w:type="dxa"/>
          </w:tcMar>
          <w:vAlign w:val="center"/>
        </w:tcPr>
        <w:p w14:paraId="4E9F891D" w14:textId="0B6A8577" w:rsidR="00ED54E0" w:rsidRPr="00EA4725" w:rsidRDefault="000A7021" w:rsidP="00422B6F">
          <w:pPr>
            <w:jc w:val="right"/>
            <w:rPr>
              <w:szCs w:val="16"/>
            </w:rPr>
          </w:pPr>
          <w:bookmarkStart w:id="90" w:name="spsDateDistribution"/>
          <w:bookmarkStart w:id="91" w:name="bmkDate"/>
          <w:bookmarkEnd w:id="90"/>
          <w:bookmarkEnd w:id="91"/>
          <w:r>
            <w:rPr>
              <w:szCs w:val="16"/>
            </w:rPr>
            <w:t>27 July 2020</w:t>
          </w:r>
        </w:p>
      </w:tc>
    </w:tr>
    <w:tr w:rsidR="00577069" w14:paraId="2A9D156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91803" w14:textId="2FAEA361" w:rsidR="00ED54E0" w:rsidRPr="00EA4725" w:rsidRDefault="000A7021" w:rsidP="00422B6F">
          <w:pPr>
            <w:jc w:val="left"/>
            <w:rPr>
              <w:b/>
            </w:rPr>
          </w:pPr>
          <w:bookmarkStart w:id="92" w:name="bmkSerial"/>
          <w:r w:rsidRPr="00441372">
            <w:rPr>
              <w:color w:val="FF0000"/>
              <w:szCs w:val="16"/>
            </w:rPr>
            <w:t>(</w:t>
          </w:r>
          <w:bookmarkStart w:id="93" w:name="spsSerialNumber"/>
          <w:bookmarkEnd w:id="93"/>
          <w:r>
            <w:rPr>
              <w:color w:val="FF0000"/>
              <w:szCs w:val="16"/>
            </w:rPr>
            <w:t>20-</w:t>
          </w:r>
          <w:bookmarkEnd w:id="92"/>
          <w:r w:rsidR="001D4502">
            <w:rPr>
              <w:color w:val="FF0000"/>
              <w:szCs w:val="16"/>
            </w:rPr>
            <w:t>5144)</w:t>
          </w:r>
        </w:p>
      </w:tc>
      <w:tc>
        <w:tcPr>
          <w:tcW w:w="3325" w:type="dxa"/>
          <w:tcBorders>
            <w:bottom w:val="single" w:sz="4" w:space="0" w:color="auto"/>
          </w:tcBorders>
          <w:tcMar>
            <w:top w:w="0" w:type="dxa"/>
            <w:left w:w="108" w:type="dxa"/>
            <w:bottom w:w="57" w:type="dxa"/>
            <w:right w:w="108" w:type="dxa"/>
          </w:tcMar>
          <w:vAlign w:val="bottom"/>
        </w:tcPr>
        <w:p w14:paraId="3B5AEF5A" w14:textId="77777777" w:rsidR="00ED54E0" w:rsidRPr="00EA4725" w:rsidRDefault="000A702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77069" w14:paraId="246CCCB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4A013A" w14:textId="77777777" w:rsidR="00ED54E0" w:rsidRPr="00EA4725" w:rsidRDefault="000A702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D1E09DB" w14:textId="77777777" w:rsidR="00ED54E0" w:rsidRPr="00441372" w:rsidRDefault="000A7021" w:rsidP="00EC687E">
          <w:pPr>
            <w:jc w:val="right"/>
            <w:rPr>
              <w:bCs/>
              <w:szCs w:val="18"/>
            </w:rPr>
          </w:pPr>
          <w:bookmarkStart w:id="96" w:name="bmkLanguage"/>
          <w:r>
            <w:rPr>
              <w:bCs/>
              <w:szCs w:val="18"/>
            </w:rPr>
            <w:t>Original: English</w:t>
          </w:r>
          <w:bookmarkEnd w:id="96"/>
        </w:p>
      </w:tc>
    </w:tr>
  </w:tbl>
  <w:p w14:paraId="7CF7084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D07BD"/>
    <w:multiLevelType w:val="hybridMultilevel"/>
    <w:tmpl w:val="2C6A58B4"/>
    <w:lvl w:ilvl="0" w:tplc="EC983C94">
      <w:start w:val="1"/>
      <w:numFmt w:val="bullet"/>
      <w:lvlText w:val=""/>
      <w:lvlJc w:val="left"/>
      <w:pPr>
        <w:ind w:left="720" w:hanging="360"/>
      </w:pPr>
      <w:rPr>
        <w:rFonts w:ascii="Symbol" w:hAnsi="Symbol" w:hint="default"/>
      </w:rPr>
    </w:lvl>
    <w:lvl w:ilvl="1" w:tplc="72D4D13E" w:tentative="1">
      <w:start w:val="1"/>
      <w:numFmt w:val="bullet"/>
      <w:lvlText w:val="o"/>
      <w:lvlJc w:val="left"/>
      <w:pPr>
        <w:ind w:left="1440" w:hanging="360"/>
      </w:pPr>
      <w:rPr>
        <w:rFonts w:ascii="Courier New" w:hAnsi="Courier New" w:cs="Courier New" w:hint="default"/>
      </w:rPr>
    </w:lvl>
    <w:lvl w:ilvl="2" w:tplc="B48E3762" w:tentative="1">
      <w:start w:val="1"/>
      <w:numFmt w:val="bullet"/>
      <w:lvlText w:val=""/>
      <w:lvlJc w:val="left"/>
      <w:pPr>
        <w:ind w:left="2160" w:hanging="360"/>
      </w:pPr>
      <w:rPr>
        <w:rFonts w:ascii="Wingdings" w:hAnsi="Wingdings" w:hint="default"/>
      </w:rPr>
    </w:lvl>
    <w:lvl w:ilvl="3" w:tplc="FD5C40CA" w:tentative="1">
      <w:start w:val="1"/>
      <w:numFmt w:val="bullet"/>
      <w:lvlText w:val=""/>
      <w:lvlJc w:val="left"/>
      <w:pPr>
        <w:ind w:left="2880" w:hanging="360"/>
      </w:pPr>
      <w:rPr>
        <w:rFonts w:ascii="Symbol" w:hAnsi="Symbol" w:hint="default"/>
      </w:rPr>
    </w:lvl>
    <w:lvl w:ilvl="4" w:tplc="DC32E9AA" w:tentative="1">
      <w:start w:val="1"/>
      <w:numFmt w:val="bullet"/>
      <w:lvlText w:val="o"/>
      <w:lvlJc w:val="left"/>
      <w:pPr>
        <w:ind w:left="3600" w:hanging="360"/>
      </w:pPr>
      <w:rPr>
        <w:rFonts w:ascii="Courier New" w:hAnsi="Courier New" w:cs="Courier New" w:hint="default"/>
      </w:rPr>
    </w:lvl>
    <w:lvl w:ilvl="5" w:tplc="D8C0C40C" w:tentative="1">
      <w:start w:val="1"/>
      <w:numFmt w:val="bullet"/>
      <w:lvlText w:val=""/>
      <w:lvlJc w:val="left"/>
      <w:pPr>
        <w:ind w:left="4320" w:hanging="360"/>
      </w:pPr>
      <w:rPr>
        <w:rFonts w:ascii="Wingdings" w:hAnsi="Wingdings" w:hint="default"/>
      </w:rPr>
    </w:lvl>
    <w:lvl w:ilvl="6" w:tplc="ADD67424" w:tentative="1">
      <w:start w:val="1"/>
      <w:numFmt w:val="bullet"/>
      <w:lvlText w:val=""/>
      <w:lvlJc w:val="left"/>
      <w:pPr>
        <w:ind w:left="5040" w:hanging="360"/>
      </w:pPr>
      <w:rPr>
        <w:rFonts w:ascii="Symbol" w:hAnsi="Symbol" w:hint="default"/>
      </w:rPr>
    </w:lvl>
    <w:lvl w:ilvl="7" w:tplc="E7E03984" w:tentative="1">
      <w:start w:val="1"/>
      <w:numFmt w:val="bullet"/>
      <w:lvlText w:val="o"/>
      <w:lvlJc w:val="left"/>
      <w:pPr>
        <w:ind w:left="5760" w:hanging="360"/>
      </w:pPr>
      <w:rPr>
        <w:rFonts w:ascii="Courier New" w:hAnsi="Courier New" w:cs="Courier New" w:hint="default"/>
      </w:rPr>
    </w:lvl>
    <w:lvl w:ilvl="8" w:tplc="E244D4F0"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CE0B89C">
      <w:start w:val="1"/>
      <w:numFmt w:val="decimal"/>
      <w:pStyle w:val="SummaryText"/>
      <w:lvlText w:val="%1."/>
      <w:lvlJc w:val="left"/>
      <w:pPr>
        <w:ind w:left="360" w:hanging="360"/>
      </w:pPr>
    </w:lvl>
    <w:lvl w:ilvl="1" w:tplc="B15A6BC6" w:tentative="1">
      <w:start w:val="1"/>
      <w:numFmt w:val="lowerLetter"/>
      <w:lvlText w:val="%2."/>
      <w:lvlJc w:val="left"/>
      <w:pPr>
        <w:ind w:left="1080" w:hanging="360"/>
      </w:pPr>
    </w:lvl>
    <w:lvl w:ilvl="2" w:tplc="0DE2E282" w:tentative="1">
      <w:start w:val="1"/>
      <w:numFmt w:val="lowerRoman"/>
      <w:lvlText w:val="%3."/>
      <w:lvlJc w:val="right"/>
      <w:pPr>
        <w:ind w:left="1800" w:hanging="180"/>
      </w:pPr>
    </w:lvl>
    <w:lvl w:ilvl="3" w:tplc="1966A2EA" w:tentative="1">
      <w:start w:val="1"/>
      <w:numFmt w:val="decimal"/>
      <w:lvlText w:val="%4."/>
      <w:lvlJc w:val="left"/>
      <w:pPr>
        <w:ind w:left="2520" w:hanging="360"/>
      </w:pPr>
    </w:lvl>
    <w:lvl w:ilvl="4" w:tplc="53BCC836" w:tentative="1">
      <w:start w:val="1"/>
      <w:numFmt w:val="lowerLetter"/>
      <w:lvlText w:val="%5."/>
      <w:lvlJc w:val="left"/>
      <w:pPr>
        <w:ind w:left="3240" w:hanging="360"/>
      </w:pPr>
    </w:lvl>
    <w:lvl w:ilvl="5" w:tplc="4C085EAC" w:tentative="1">
      <w:start w:val="1"/>
      <w:numFmt w:val="lowerRoman"/>
      <w:lvlText w:val="%6."/>
      <w:lvlJc w:val="right"/>
      <w:pPr>
        <w:ind w:left="3960" w:hanging="180"/>
      </w:pPr>
    </w:lvl>
    <w:lvl w:ilvl="6" w:tplc="69822484" w:tentative="1">
      <w:start w:val="1"/>
      <w:numFmt w:val="decimal"/>
      <w:lvlText w:val="%7."/>
      <w:lvlJc w:val="left"/>
      <w:pPr>
        <w:ind w:left="4680" w:hanging="360"/>
      </w:pPr>
    </w:lvl>
    <w:lvl w:ilvl="7" w:tplc="1D105340" w:tentative="1">
      <w:start w:val="1"/>
      <w:numFmt w:val="lowerLetter"/>
      <w:lvlText w:val="%8."/>
      <w:lvlJc w:val="left"/>
      <w:pPr>
        <w:ind w:left="5400" w:hanging="360"/>
      </w:pPr>
    </w:lvl>
    <w:lvl w:ilvl="8" w:tplc="55A074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A7021"/>
    <w:rsid w:val="000B31E1"/>
    <w:rsid w:val="000F4960"/>
    <w:rsid w:val="001062CE"/>
    <w:rsid w:val="0011356B"/>
    <w:rsid w:val="001277F1"/>
    <w:rsid w:val="00127BB0"/>
    <w:rsid w:val="0013337F"/>
    <w:rsid w:val="00157B94"/>
    <w:rsid w:val="00182B84"/>
    <w:rsid w:val="001C2D19"/>
    <w:rsid w:val="001D4502"/>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7069"/>
    <w:rsid w:val="005B04B9"/>
    <w:rsid w:val="005B68C7"/>
    <w:rsid w:val="005B7054"/>
    <w:rsid w:val="005C04C1"/>
    <w:rsid w:val="005D5981"/>
    <w:rsid w:val="005E6F8D"/>
    <w:rsid w:val="005F30CB"/>
    <w:rsid w:val="00612644"/>
    <w:rsid w:val="0063640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5798"/>
    <w:rsid w:val="00934E9D"/>
    <w:rsid w:val="009A2161"/>
    <w:rsid w:val="009A6F54"/>
    <w:rsid w:val="00A5037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DC6"/>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50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7040/CONSULTA+P%C3%9ABLICA+N+859+GGTOX.pdf/51b95f8e-7208-4f2d-a276-642d214ff58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3788</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2020-07-24T15:00:00Z</dcterms:created>
  <dcterms:modified xsi:type="dcterms:W3CDTF">2020-07-27T07:36:00Z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G/SPS/N/BRA/1726</vt:lpwstr>
  </property>
  <property fmtid="{D5CDD505-2E9C-101B-9397-08002B2CF9AE}" pid="3" name="TitusGUID">
    <vt:lpwstr>49b66599-1e2b-4e36-ba41-c0d7d375add8</vt:lpwstr>
  </property>
  <property fmtid="{D5CDD505-2E9C-101B-9397-08002B2CF9AE}" pid="4" name="WTOCLASSIFICATION">
    <vt:lpwstr>WTO OFFICIAL</vt:lpwstr>
  </property>
</Properties>
</file>