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FD2BB" w14:textId="77777777" w:rsidR="00EA4725" w:rsidRPr="00441372" w:rsidRDefault="008341ED"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AA70D0" w14:paraId="2AFAC172" w14:textId="77777777" w:rsidTr="00F3021D">
        <w:tc>
          <w:tcPr>
            <w:tcW w:w="707" w:type="dxa"/>
            <w:tcBorders>
              <w:bottom w:val="single" w:sz="6" w:space="0" w:color="auto"/>
            </w:tcBorders>
            <w:shd w:val="clear" w:color="auto" w:fill="auto"/>
          </w:tcPr>
          <w:p w14:paraId="30B44F17" w14:textId="77777777" w:rsidR="00EA4725" w:rsidRPr="00441372" w:rsidRDefault="008341ED" w:rsidP="00441372">
            <w:pPr>
              <w:spacing w:before="120" w:after="120"/>
              <w:jc w:val="left"/>
            </w:pPr>
            <w:r w:rsidRPr="00441372">
              <w:rPr>
                <w:b/>
              </w:rPr>
              <w:t>1.</w:t>
            </w:r>
          </w:p>
        </w:tc>
        <w:tc>
          <w:tcPr>
            <w:tcW w:w="8320" w:type="dxa"/>
            <w:tcBorders>
              <w:bottom w:val="single" w:sz="6" w:space="0" w:color="auto"/>
            </w:tcBorders>
            <w:shd w:val="clear" w:color="auto" w:fill="auto"/>
          </w:tcPr>
          <w:p w14:paraId="104AE233" w14:textId="77777777" w:rsidR="00EA4725" w:rsidRPr="00441372" w:rsidRDefault="008341ED"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Pr="0065690F">
              <w:rPr>
                <w:u w:val="single"/>
              </w:rPr>
              <w:t>BANGLADESH</w:t>
            </w:r>
            <w:bookmarkEnd w:id="1"/>
          </w:p>
          <w:p w14:paraId="23D484E3" w14:textId="77777777" w:rsidR="00EA4725" w:rsidRPr="00441372" w:rsidRDefault="008341ED"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AA70D0" w14:paraId="3997C980" w14:textId="77777777" w:rsidTr="00F3021D">
        <w:tc>
          <w:tcPr>
            <w:tcW w:w="707" w:type="dxa"/>
            <w:tcBorders>
              <w:top w:val="single" w:sz="6" w:space="0" w:color="auto"/>
              <w:bottom w:val="single" w:sz="6" w:space="0" w:color="auto"/>
            </w:tcBorders>
            <w:shd w:val="clear" w:color="auto" w:fill="auto"/>
          </w:tcPr>
          <w:p w14:paraId="70DC091A" w14:textId="77777777" w:rsidR="00EA4725" w:rsidRPr="00441372" w:rsidRDefault="008341ED"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445630B8" w14:textId="77777777" w:rsidR="00EA4725" w:rsidRPr="00441372" w:rsidRDefault="008341ED" w:rsidP="00441372">
            <w:pPr>
              <w:spacing w:before="120" w:after="120"/>
            </w:pPr>
            <w:bookmarkStart w:id="4" w:name="X_SPS_Reg_2A"/>
            <w:r w:rsidRPr="00441372">
              <w:rPr>
                <w:b/>
              </w:rPr>
              <w:t>Agency responsible</w:t>
            </w:r>
            <w:bookmarkEnd w:id="4"/>
            <w:r w:rsidRPr="00441372">
              <w:rPr>
                <w:b/>
              </w:rPr>
              <w:t>:</w:t>
            </w:r>
            <w:r w:rsidRPr="0065690F">
              <w:t xml:space="preserve"> </w:t>
            </w:r>
            <w:bookmarkStart w:id="5" w:name="sps2a"/>
            <w:r w:rsidRPr="0065690F">
              <w:t>Bangladesh Food Safety Authority</w:t>
            </w:r>
            <w:bookmarkEnd w:id="5"/>
          </w:p>
        </w:tc>
      </w:tr>
      <w:tr w:rsidR="00AA70D0" w14:paraId="667A0F1C" w14:textId="77777777" w:rsidTr="00F3021D">
        <w:tc>
          <w:tcPr>
            <w:tcW w:w="707" w:type="dxa"/>
            <w:tcBorders>
              <w:top w:val="single" w:sz="6" w:space="0" w:color="auto"/>
              <w:bottom w:val="single" w:sz="6" w:space="0" w:color="auto"/>
            </w:tcBorders>
            <w:shd w:val="clear" w:color="auto" w:fill="auto"/>
          </w:tcPr>
          <w:p w14:paraId="0F1A185B" w14:textId="77777777" w:rsidR="00EA4725" w:rsidRPr="00441372" w:rsidRDefault="008341ED"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77252143" w14:textId="77777777" w:rsidR="00EA4725" w:rsidRPr="00441372" w:rsidRDefault="008341ED"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w:t>
            </w:r>
            <w:bookmarkStart w:id="7" w:name="sps3a"/>
            <w:r w:rsidRPr="0065690F">
              <w:t>Food products</w:t>
            </w:r>
            <w:bookmarkEnd w:id="7"/>
          </w:p>
        </w:tc>
      </w:tr>
      <w:tr w:rsidR="00AA70D0" w14:paraId="323E3E05" w14:textId="77777777" w:rsidTr="00F3021D">
        <w:tc>
          <w:tcPr>
            <w:tcW w:w="707" w:type="dxa"/>
            <w:tcBorders>
              <w:top w:val="single" w:sz="6" w:space="0" w:color="auto"/>
              <w:bottom w:val="single" w:sz="6" w:space="0" w:color="auto"/>
            </w:tcBorders>
            <w:shd w:val="clear" w:color="auto" w:fill="auto"/>
          </w:tcPr>
          <w:p w14:paraId="73A2841A" w14:textId="77777777" w:rsidR="00EA4725" w:rsidRPr="00441372" w:rsidRDefault="008341ED"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3CB2DEF8" w14:textId="77777777" w:rsidR="00EA4725" w:rsidRPr="00441372" w:rsidRDefault="008341ED"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35209DF2" w14:textId="77777777" w:rsidR="00EA4725" w:rsidRPr="00441372" w:rsidRDefault="008341ED"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3F581C30" w14:textId="77777777" w:rsidR="00EA4725" w:rsidRPr="00441372" w:rsidRDefault="008341ED" w:rsidP="00441372">
            <w:pPr>
              <w:spacing w:after="120"/>
              <w:ind w:left="607" w:hanging="607"/>
              <w:rPr>
                <w:b/>
              </w:rPr>
            </w:pPr>
            <w:proofErr w:type="gramStart"/>
            <w:r w:rsidRPr="00441372">
              <w:rPr>
                <w:b/>
                <w:bCs/>
              </w:rPr>
              <w:t>[</w:t>
            </w:r>
            <w:bookmarkStart w:id="12" w:name="sps4abis"/>
            <w:r w:rsidRPr="00441372">
              <w:rPr>
                <w:b/>
                <w:bCs/>
              </w:rPr>
              <w:t> </w:t>
            </w:r>
            <w:bookmarkEnd w:id="12"/>
            <w:r w:rsidRPr="00441372">
              <w:rPr>
                <w:b/>
                <w:bCs/>
              </w:rPr>
              <w:t>]</w:t>
            </w:r>
            <w:proofErr w:type="gramEnd"/>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AA70D0" w14:paraId="3648B7E0" w14:textId="77777777" w:rsidTr="00F3021D">
        <w:tc>
          <w:tcPr>
            <w:tcW w:w="707" w:type="dxa"/>
            <w:tcBorders>
              <w:top w:val="single" w:sz="6" w:space="0" w:color="auto"/>
              <w:bottom w:val="single" w:sz="6" w:space="0" w:color="auto"/>
            </w:tcBorders>
            <w:shd w:val="clear" w:color="auto" w:fill="auto"/>
          </w:tcPr>
          <w:p w14:paraId="18DE24D4" w14:textId="77777777" w:rsidR="00EA4725" w:rsidRPr="00441372" w:rsidRDefault="008341ED"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1D3798C8" w14:textId="37A0D2C5" w:rsidR="00EA4725" w:rsidRPr="00441372" w:rsidRDefault="008341ED" w:rsidP="00441372">
            <w:pPr>
              <w:spacing w:before="120" w:after="120"/>
            </w:pPr>
            <w:bookmarkStart w:id="15" w:name="X_SPS_Reg_5A"/>
            <w:r w:rsidRPr="00441372">
              <w:rPr>
                <w:b/>
              </w:rPr>
              <w:t>Title of the notified document</w:t>
            </w:r>
            <w:bookmarkEnd w:id="15"/>
            <w:r w:rsidRPr="00441372">
              <w:rPr>
                <w:b/>
              </w:rPr>
              <w:t>:</w:t>
            </w:r>
            <w:r w:rsidRPr="0065690F">
              <w:t xml:space="preserve"> </w:t>
            </w:r>
            <w:bookmarkStart w:id="16" w:name="sps5a"/>
            <w:r w:rsidRPr="0065690F">
              <w:t>Draft Food Safety (Health Food/Dietary Supplements, Food for Special Dietary Use, Food for Special Medical Purpose, Prebiotic and Probiotic Food) Regulation, 2023</w:t>
            </w:r>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t>English</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64</w:t>
            </w:r>
            <w:bookmarkEnd w:id="20"/>
          </w:p>
          <w:bookmarkStart w:id="21" w:name="sps5d"/>
          <w:p w14:paraId="78ECFA3C" w14:textId="77777777" w:rsidR="00EA4725" w:rsidRPr="00441372" w:rsidRDefault="008341ED" w:rsidP="00441372">
            <w:pPr>
              <w:spacing w:after="120"/>
            </w:pPr>
            <w:r>
              <w:fldChar w:fldCharType="begin"/>
            </w:r>
            <w:r>
              <w:instrText>HYPERLINK "https://bfsa.portal.gov.bd/sites/default/files/files/bfsa.portal.gov.bd/page/c6eaf0ee_f70a_42b9_ab35_48f1ccc4878e/2023-07-26-10-19-418cc42a0056ec2cd3573b38c41d5ab4.pdf" \t "_blank"</w:instrText>
            </w:r>
            <w:r>
              <w:fldChar w:fldCharType="separate"/>
            </w:r>
            <w:r w:rsidRPr="00441372">
              <w:rPr>
                <w:color w:val="0000FF"/>
                <w:u w:val="single"/>
              </w:rPr>
              <w:t>https://bfsa.portal.gov.bd/sites/default/files/files/bfsa.portal.gov.bd/page/c6eaf0ee_f70a_42b9_ab35_48f1ccc4878e/2023-07-26-10-19-418cc42a0056ec2cd3573b38c41d5ab4.pdf</w:t>
            </w:r>
            <w:r>
              <w:rPr>
                <w:color w:val="0000FF"/>
                <w:u w:val="single"/>
              </w:rPr>
              <w:fldChar w:fldCharType="end"/>
            </w:r>
            <w:bookmarkEnd w:id="21"/>
          </w:p>
        </w:tc>
      </w:tr>
      <w:tr w:rsidR="00AA70D0" w14:paraId="0062D434" w14:textId="77777777" w:rsidTr="00F3021D">
        <w:tc>
          <w:tcPr>
            <w:tcW w:w="707" w:type="dxa"/>
            <w:tcBorders>
              <w:top w:val="single" w:sz="6" w:space="0" w:color="auto"/>
              <w:bottom w:val="single" w:sz="6" w:space="0" w:color="auto"/>
            </w:tcBorders>
            <w:shd w:val="clear" w:color="auto" w:fill="auto"/>
          </w:tcPr>
          <w:p w14:paraId="1EC2CB64" w14:textId="77777777" w:rsidR="00EA4725" w:rsidRPr="00441372" w:rsidRDefault="008341ED"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32018BF4" w14:textId="26CDEFF8" w:rsidR="00EA4725" w:rsidRPr="00441372" w:rsidRDefault="008341ED" w:rsidP="00441372">
            <w:pPr>
              <w:spacing w:before="120" w:after="120"/>
            </w:pPr>
            <w:bookmarkStart w:id="22" w:name="X_SPS_Reg_6A"/>
            <w:r w:rsidRPr="00441372">
              <w:rPr>
                <w:b/>
              </w:rPr>
              <w:t>Description of content</w:t>
            </w:r>
            <w:bookmarkEnd w:id="22"/>
            <w:r w:rsidRPr="00441372">
              <w:rPr>
                <w:b/>
              </w:rPr>
              <w:t>:</w:t>
            </w:r>
            <w:r w:rsidRPr="0065690F">
              <w:t xml:space="preserve"> </w:t>
            </w:r>
            <w:bookmarkStart w:id="23" w:name="sps6a"/>
            <w:r w:rsidRPr="0065690F">
              <w:t>In accordance with the Food Safety Act 2013 (Act No. 43 of 2013), section</w:t>
            </w:r>
            <w:r>
              <w:t>s</w:t>
            </w:r>
            <w:r w:rsidRPr="0065690F">
              <w:t xml:space="preserve"> 13(2C), 31 and 87, the draft regulation is about food</w:t>
            </w:r>
            <w:r>
              <w:t>,</w:t>
            </w:r>
            <w:r w:rsidRPr="0065690F">
              <w:t xml:space="preserve"> specially processed or formulated for specific nutritional or dietary purposes rather than normal consumption. This regulation is developed bearing in mind the overall need for such standards for the broader categories based on Bangladesh's needs and in line with Codex Guidelines on "Guidelines for use of Nutrition and Health claims</w:t>
            </w:r>
            <w:r>
              <w:t>"</w:t>
            </w:r>
            <w:r w:rsidRPr="0065690F">
              <w:t>. Existing domestic regulations, international standards, and best practices have been reviewed meticulously. In this regulation</w:t>
            </w:r>
            <w:r>
              <w:t>,</w:t>
            </w:r>
            <w:r w:rsidRPr="0065690F">
              <w:t xml:space="preserve"> the name of the foods is categorized as Health Food/Food or Dietary supplements, Food for Special Dietary Uses (FSDU), Food for Special Medical Purposes (FSMP), Prebiotic and Probiotic Foods. There are different types of approved ingredients as applicable to different categories of foods as specified through Schedule I, II, and III. In</w:t>
            </w:r>
            <w:r>
              <w:t> </w:t>
            </w:r>
            <w:r w:rsidRPr="0065690F">
              <w:t>Schedule IV there are different types of approved prebiotics and probiotics ingredients. Schedule V deals with additives and their maximum allowable limit.</w:t>
            </w:r>
            <w:bookmarkEnd w:id="23"/>
          </w:p>
        </w:tc>
      </w:tr>
      <w:tr w:rsidR="00AA70D0" w14:paraId="2A3BF7CE" w14:textId="77777777" w:rsidTr="00F3021D">
        <w:tc>
          <w:tcPr>
            <w:tcW w:w="707" w:type="dxa"/>
            <w:tcBorders>
              <w:top w:val="single" w:sz="6" w:space="0" w:color="auto"/>
              <w:bottom w:val="single" w:sz="6" w:space="0" w:color="auto"/>
            </w:tcBorders>
            <w:shd w:val="clear" w:color="auto" w:fill="auto"/>
          </w:tcPr>
          <w:p w14:paraId="6A738A15" w14:textId="77777777" w:rsidR="00EA4725" w:rsidRPr="00441372" w:rsidRDefault="008341ED"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6D853480" w14:textId="77777777" w:rsidR="00EA4725" w:rsidRPr="00441372" w:rsidRDefault="008341ED"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xml:space="preserve">, </w:t>
            </w:r>
            <w:proofErr w:type="gramStart"/>
            <w:r w:rsidRPr="00441372">
              <w:rPr>
                <w:b/>
              </w:rPr>
              <w:t>[</w:t>
            </w:r>
            <w:bookmarkStart w:id="27" w:name="sps7b"/>
            <w:r w:rsidRPr="00441372">
              <w:rPr>
                <w:b/>
              </w:rPr>
              <w:t> </w:t>
            </w:r>
            <w:bookmarkEnd w:id="27"/>
            <w:r w:rsidRPr="00441372">
              <w:rPr>
                <w:b/>
              </w:rPr>
              <w:t>]</w:t>
            </w:r>
            <w:proofErr w:type="gramEnd"/>
            <w:r w:rsidRPr="00441372">
              <w:rPr>
                <w:b/>
              </w:rPr>
              <w:t> </w:t>
            </w:r>
            <w:bookmarkStart w:id="28" w:name="X_SPS_Reg_7C"/>
            <w:r w:rsidRPr="00441372">
              <w:rPr>
                <w:b/>
              </w:rPr>
              <w:t>animal health</w:t>
            </w:r>
            <w:bookmarkEnd w:id="28"/>
            <w:r w:rsidRPr="00441372">
              <w:rPr>
                <w:b/>
              </w:rPr>
              <w:t>, [</w:t>
            </w:r>
            <w:bookmarkStart w:id="29" w:name="sps7c"/>
            <w:r w:rsidRPr="00441372">
              <w:rPr>
                <w:b/>
              </w:rPr>
              <w:t> </w:t>
            </w:r>
            <w:bookmarkEnd w:id="29"/>
            <w:r w:rsidRPr="00441372">
              <w:rPr>
                <w:b/>
              </w:rPr>
              <w:t>] </w:t>
            </w:r>
            <w:bookmarkStart w:id="30" w:name="X_SPS_Reg_7D"/>
            <w:r w:rsidRPr="00441372">
              <w:rPr>
                <w:b/>
              </w:rPr>
              <w:t>plant protection</w:t>
            </w:r>
            <w:bookmarkEnd w:id="30"/>
            <w:r w:rsidRPr="00441372">
              <w:rPr>
                <w:b/>
              </w:rPr>
              <w:t>, [</w:t>
            </w:r>
            <w:bookmarkStart w:id="31" w:name="sps7d"/>
            <w:r w:rsidRPr="00441372">
              <w:rPr>
                <w:b/>
              </w:rPr>
              <w:t> </w:t>
            </w:r>
            <w:bookmarkEnd w:id="31"/>
            <w:r w:rsidRPr="00441372">
              <w:rPr>
                <w:b/>
              </w:rPr>
              <w:t>] </w:t>
            </w:r>
            <w:bookmarkStart w:id="32" w:name="X_SPS_Reg_7E"/>
            <w:r w:rsidRPr="00441372">
              <w:rPr>
                <w:b/>
              </w:rPr>
              <w:t>protect humans from animal/plant pest or disease</w:t>
            </w:r>
            <w:bookmarkEnd w:id="32"/>
            <w:r w:rsidRPr="00441372">
              <w:rPr>
                <w:b/>
              </w:rPr>
              <w:t>, [</w:t>
            </w:r>
            <w:bookmarkStart w:id="33" w:name="sps7e"/>
            <w:r w:rsidRPr="00441372">
              <w:rPr>
                <w:b/>
              </w:rPr>
              <w:t> </w:t>
            </w:r>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AA70D0" w14:paraId="097EA1DE" w14:textId="77777777" w:rsidTr="00F3021D">
        <w:tc>
          <w:tcPr>
            <w:tcW w:w="707" w:type="dxa"/>
            <w:tcBorders>
              <w:top w:val="single" w:sz="6" w:space="0" w:color="auto"/>
              <w:bottom w:val="single" w:sz="6" w:space="0" w:color="auto"/>
            </w:tcBorders>
            <w:shd w:val="clear" w:color="auto" w:fill="auto"/>
          </w:tcPr>
          <w:p w14:paraId="599E637D" w14:textId="77777777" w:rsidR="00EA4725" w:rsidRPr="00441372" w:rsidRDefault="008341ED"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2C5BA175" w14:textId="77777777" w:rsidR="00EA4725" w:rsidRPr="00441372" w:rsidRDefault="008341ED" w:rsidP="00441372">
            <w:pPr>
              <w:spacing w:before="120" w:after="120"/>
            </w:pPr>
            <w:bookmarkStart w:id="36" w:name="X_SPS_Reg_8A"/>
            <w:r w:rsidRPr="00441372">
              <w:rPr>
                <w:b/>
              </w:rPr>
              <w:t>Is there a relevant international standard? If so, identify the standard</w:t>
            </w:r>
            <w:bookmarkEnd w:id="36"/>
            <w:r w:rsidRPr="00441372">
              <w:rPr>
                <w:b/>
              </w:rPr>
              <w:t>:</w:t>
            </w:r>
          </w:p>
          <w:p w14:paraId="524DC052" w14:textId="77777777" w:rsidR="00EA4725" w:rsidRPr="00441372" w:rsidRDefault="008341ED" w:rsidP="00441372">
            <w:pPr>
              <w:spacing w:after="120"/>
              <w:ind w:left="720" w:hanging="720"/>
            </w:pPr>
            <w:r w:rsidRPr="00441372">
              <w:rPr>
                <w:b/>
              </w:rPr>
              <w:t>[</w:t>
            </w:r>
            <w:bookmarkStart w:id="37" w:name="sps8a"/>
            <w:r w:rsidRPr="00441372">
              <w:rPr>
                <w:b/>
              </w:rPr>
              <w:t>X</w:t>
            </w:r>
            <w:bookmarkEnd w:id="37"/>
            <w:r w:rsidRPr="00441372">
              <w:rPr>
                <w:b/>
              </w:rPr>
              <w:t>]</w:t>
            </w:r>
            <w:r w:rsidRPr="00441372">
              <w:rPr>
                <w:b/>
              </w:rPr>
              <w:tab/>
            </w:r>
            <w:bookmarkStart w:id="38" w:name="X_SPS_Reg_8B"/>
            <w:r w:rsidRPr="00441372">
              <w:rPr>
                <w:b/>
              </w:rPr>
              <w:t xml:space="preserve">Codex Alimentarius Commission </w:t>
            </w:r>
            <w:r w:rsidRPr="00441372">
              <w:rPr>
                <w:b/>
                <w:i/>
              </w:rPr>
              <w:t>(</w:t>
            </w:r>
            <w:proofErr w:type="gramStart"/>
            <w:r w:rsidRPr="00441372">
              <w:rPr>
                <w:b/>
                <w:i/>
              </w:rPr>
              <w:t>e.g.</w:t>
            </w:r>
            <w:proofErr w:type="gramEnd"/>
            <w:r w:rsidRPr="00441372">
              <w:rPr>
                <w:b/>
                <w:i/>
              </w:rPr>
              <w:t> title or serial number of Codex standard or related text)</w:t>
            </w:r>
            <w:bookmarkEnd w:id="38"/>
            <w:r w:rsidR="007E510C" w:rsidRPr="00441372">
              <w:rPr>
                <w:b/>
              </w:rPr>
              <w:t>:</w:t>
            </w:r>
            <w:r w:rsidRPr="0065690F">
              <w:t xml:space="preserve"> </w:t>
            </w:r>
            <w:bookmarkStart w:id="39" w:name="sps8atext"/>
            <w:r w:rsidRPr="0065690F">
              <w:t>Codex Guidelines entitled "Guidelines for use of Nutrition and Health claims" CAC/GL 23-1997</w:t>
            </w:r>
            <w:bookmarkEnd w:id="39"/>
          </w:p>
          <w:p w14:paraId="0BD7FA2F" w14:textId="77777777" w:rsidR="00EA4725" w:rsidRPr="00441372" w:rsidRDefault="008341ED" w:rsidP="00441372">
            <w:pPr>
              <w:spacing w:after="120"/>
              <w:ind w:left="720" w:hanging="720"/>
              <w:rPr>
                <w:b/>
              </w:rPr>
            </w:pPr>
            <w:proofErr w:type="gramStart"/>
            <w:r w:rsidRPr="00441372">
              <w:rPr>
                <w:b/>
              </w:rPr>
              <w:t>[</w:t>
            </w:r>
            <w:bookmarkStart w:id="40" w:name="sps8b"/>
            <w:r w:rsidRPr="00441372">
              <w:rPr>
                <w:b/>
              </w:rPr>
              <w:t> </w:t>
            </w:r>
            <w:bookmarkEnd w:id="40"/>
            <w:r w:rsidRPr="00441372">
              <w:rPr>
                <w:b/>
              </w:rPr>
              <w:t>]</w:t>
            </w:r>
            <w:proofErr w:type="gramEnd"/>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77A5A23B" w14:textId="77777777" w:rsidR="00EA4725" w:rsidRPr="00441372" w:rsidRDefault="008341ED" w:rsidP="00441372">
            <w:pPr>
              <w:spacing w:after="120"/>
              <w:ind w:left="720" w:hanging="720"/>
              <w:rPr>
                <w:b/>
              </w:rPr>
            </w:pPr>
            <w:proofErr w:type="gramStart"/>
            <w:r w:rsidRPr="00441372">
              <w:rPr>
                <w:b/>
              </w:rPr>
              <w:t>[</w:t>
            </w:r>
            <w:bookmarkStart w:id="43" w:name="sps8c"/>
            <w:r w:rsidRPr="00441372">
              <w:rPr>
                <w:b/>
              </w:rPr>
              <w:t> </w:t>
            </w:r>
            <w:bookmarkEnd w:id="43"/>
            <w:r w:rsidRPr="00441372">
              <w:rPr>
                <w:b/>
              </w:rPr>
              <w:t>]</w:t>
            </w:r>
            <w:proofErr w:type="gramEnd"/>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14:paraId="284DA460" w14:textId="77777777" w:rsidR="00EA4725" w:rsidRPr="00441372" w:rsidRDefault="008341ED" w:rsidP="00F072CC">
            <w:pPr>
              <w:spacing w:before="240" w:after="120"/>
              <w:ind w:left="720" w:hanging="720"/>
              <w:rPr>
                <w:b/>
              </w:rPr>
            </w:pPr>
            <w:proofErr w:type="gramStart"/>
            <w:r w:rsidRPr="00441372">
              <w:rPr>
                <w:b/>
              </w:rPr>
              <w:lastRenderedPageBreak/>
              <w:t>[</w:t>
            </w:r>
            <w:bookmarkStart w:id="46" w:name="sps8d"/>
            <w:r w:rsidRPr="00441372">
              <w:rPr>
                <w:b/>
              </w:rPr>
              <w:t> </w:t>
            </w:r>
            <w:bookmarkEnd w:id="46"/>
            <w:r w:rsidRPr="00441372">
              <w:rPr>
                <w:b/>
              </w:rPr>
              <w:t>]</w:t>
            </w:r>
            <w:proofErr w:type="gramEnd"/>
            <w:r w:rsidRPr="00441372">
              <w:rPr>
                <w:b/>
              </w:rPr>
              <w:tab/>
            </w:r>
            <w:bookmarkStart w:id="47" w:name="X_SPS_Reg_8E"/>
            <w:r w:rsidRPr="00441372">
              <w:rPr>
                <w:b/>
              </w:rPr>
              <w:t>None</w:t>
            </w:r>
            <w:bookmarkEnd w:id="47"/>
          </w:p>
          <w:p w14:paraId="45A7C2ED" w14:textId="77777777" w:rsidR="00EA4725" w:rsidRPr="00441372" w:rsidRDefault="008341ED"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4FEDE5F3" w14:textId="77777777" w:rsidR="00EA4725" w:rsidRPr="00441372" w:rsidRDefault="008341ED" w:rsidP="00441372">
            <w:pPr>
              <w:spacing w:after="120"/>
              <w:rPr>
                <w:b/>
              </w:rPr>
            </w:pPr>
            <w:r w:rsidRPr="00441372">
              <w:rPr>
                <w:b/>
              </w:rPr>
              <w:t>[</w:t>
            </w:r>
            <w:bookmarkStart w:id="49" w:name="sps8ey"/>
            <w:r w:rsidRPr="00441372">
              <w:rPr>
                <w:b/>
              </w:rPr>
              <w:t>X</w:t>
            </w:r>
            <w:bookmarkEnd w:id="49"/>
            <w:r w:rsidRPr="00441372">
              <w:rPr>
                <w:b/>
              </w:rPr>
              <w:t xml:space="preserve">] </w:t>
            </w:r>
            <w:bookmarkStart w:id="50" w:name="X_SPS_Reg_8G"/>
            <w:r w:rsidRPr="00441372">
              <w:rPr>
                <w:b/>
              </w:rPr>
              <w:t>Yes</w:t>
            </w:r>
            <w:bookmarkEnd w:id="50"/>
            <w:proofErr w:type="gramStart"/>
            <w:r w:rsidRPr="00441372">
              <w:rPr>
                <w:b/>
              </w:rPr>
              <w:t xml:space="preserve">   [</w:t>
            </w:r>
            <w:bookmarkStart w:id="51" w:name="sps8en"/>
            <w:proofErr w:type="gramEnd"/>
            <w:r w:rsidRPr="00441372">
              <w:rPr>
                <w:b/>
              </w:rPr>
              <w:t> </w:t>
            </w:r>
            <w:bookmarkEnd w:id="51"/>
            <w:r w:rsidRPr="00441372">
              <w:rPr>
                <w:b/>
              </w:rPr>
              <w:t xml:space="preserve">] </w:t>
            </w:r>
            <w:bookmarkStart w:id="52" w:name="X_SPS_Reg_8H"/>
            <w:r w:rsidRPr="00441372">
              <w:rPr>
                <w:b/>
              </w:rPr>
              <w:t>No</w:t>
            </w:r>
            <w:bookmarkEnd w:id="52"/>
          </w:p>
          <w:p w14:paraId="749B6BAC" w14:textId="77777777" w:rsidR="00EA4725" w:rsidRPr="00441372" w:rsidRDefault="008341ED" w:rsidP="00441372">
            <w:pPr>
              <w:spacing w:after="120"/>
            </w:pPr>
            <w:bookmarkStart w:id="53" w:name="X_SPS_Reg_8I"/>
            <w:r w:rsidRPr="00441372">
              <w:rPr>
                <w:b/>
              </w:rPr>
              <w:t xml:space="preserve">If no, describe, whenever possible, </w:t>
            </w:r>
            <w:proofErr w:type="gramStart"/>
            <w:r w:rsidRPr="00441372">
              <w:rPr>
                <w:b/>
              </w:rPr>
              <w:t>how</w:t>
            </w:r>
            <w:proofErr w:type="gramEnd"/>
            <w:r w:rsidRPr="00441372">
              <w:rPr>
                <w:b/>
              </w:rPr>
              <w:t xml:space="preserve"> and why it deviates from the international standard</w:t>
            </w:r>
            <w:bookmarkEnd w:id="53"/>
            <w:r w:rsidRPr="00441372">
              <w:rPr>
                <w:b/>
              </w:rPr>
              <w:t>:</w:t>
            </w:r>
            <w:r w:rsidRPr="0065690F">
              <w:t xml:space="preserve"> </w:t>
            </w:r>
            <w:bookmarkStart w:id="54" w:name="sps8e"/>
            <w:bookmarkEnd w:id="54"/>
          </w:p>
        </w:tc>
      </w:tr>
      <w:tr w:rsidR="00AA70D0" w14:paraId="1EF3FDB3" w14:textId="77777777" w:rsidTr="00F3021D">
        <w:tc>
          <w:tcPr>
            <w:tcW w:w="707" w:type="dxa"/>
            <w:tcBorders>
              <w:top w:val="single" w:sz="6" w:space="0" w:color="auto"/>
              <w:bottom w:val="single" w:sz="6" w:space="0" w:color="auto"/>
            </w:tcBorders>
            <w:shd w:val="clear" w:color="auto" w:fill="auto"/>
          </w:tcPr>
          <w:p w14:paraId="5A148934" w14:textId="77777777" w:rsidR="00EA4725" w:rsidRPr="00441372" w:rsidRDefault="008341ED"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60E07BA3" w14:textId="77777777" w:rsidR="00EA4725" w:rsidRPr="00441372" w:rsidRDefault="008341ED" w:rsidP="0044137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bookmarkEnd w:id="56"/>
            <w:r w:rsidRPr="0065690F">
              <w:rPr>
                <w:bCs/>
              </w:rPr>
              <w:t xml:space="preserve"> </w:t>
            </w:r>
            <w:bookmarkStart w:id="57" w:name="sps9b"/>
            <w:bookmarkEnd w:id="57"/>
          </w:p>
        </w:tc>
      </w:tr>
      <w:tr w:rsidR="00AA70D0" w14:paraId="4A55A1C4" w14:textId="77777777" w:rsidTr="00F3021D">
        <w:tc>
          <w:tcPr>
            <w:tcW w:w="707" w:type="dxa"/>
            <w:tcBorders>
              <w:top w:val="single" w:sz="6" w:space="0" w:color="auto"/>
              <w:bottom w:val="single" w:sz="6" w:space="0" w:color="auto"/>
            </w:tcBorders>
            <w:shd w:val="clear" w:color="auto" w:fill="auto"/>
          </w:tcPr>
          <w:p w14:paraId="11587B92" w14:textId="77777777" w:rsidR="00EA4725" w:rsidRPr="00441372" w:rsidRDefault="008341ED"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0A8944B8" w14:textId="77777777" w:rsidR="00EA4725" w:rsidRPr="00441372" w:rsidRDefault="008341ED" w:rsidP="00441372">
            <w:pPr>
              <w:spacing w:before="120" w:after="120"/>
            </w:pPr>
            <w:bookmarkStart w:id="58" w:name="X_SPS_Reg_10A"/>
            <w:r w:rsidRPr="00441372">
              <w:rPr>
                <w:b/>
              </w:rPr>
              <w:t xml:space="preserve">Proposed date of adoption </w:t>
            </w:r>
            <w:r w:rsidRPr="00441372">
              <w:rPr>
                <w:b/>
                <w:i/>
              </w:rPr>
              <w:t>(dd/mm/</w:t>
            </w:r>
            <w:proofErr w:type="spellStart"/>
            <w:r w:rsidRPr="00441372">
              <w:rPr>
                <w:b/>
                <w:i/>
              </w:rPr>
              <w:t>yy</w:t>
            </w:r>
            <w:proofErr w:type="spellEnd"/>
            <w:r w:rsidRPr="00441372">
              <w:rPr>
                <w:b/>
                <w:i/>
              </w:rPr>
              <w:t>)</w:t>
            </w:r>
            <w:bookmarkEnd w:id="58"/>
            <w:r w:rsidRPr="00441372">
              <w:rPr>
                <w:b/>
              </w:rPr>
              <w:t>:</w:t>
            </w:r>
            <w:r w:rsidRPr="0065690F">
              <w:t xml:space="preserve"> </w:t>
            </w:r>
            <w:bookmarkStart w:id="59" w:name="sps10a"/>
            <w:r w:rsidRPr="0065690F">
              <w:t>Yet to be decided.</w:t>
            </w:r>
            <w:bookmarkEnd w:id="59"/>
          </w:p>
          <w:p w14:paraId="4F1DEE8E" w14:textId="77777777" w:rsidR="00EA4725" w:rsidRPr="00441372" w:rsidRDefault="008341ED" w:rsidP="00441372">
            <w:pPr>
              <w:spacing w:after="120"/>
            </w:pPr>
            <w:bookmarkStart w:id="60" w:name="X_SPS_Reg_10B"/>
            <w:r w:rsidRPr="00441372">
              <w:rPr>
                <w:b/>
              </w:rPr>
              <w:t xml:space="preserve">Proposed date of publication </w:t>
            </w:r>
            <w:r w:rsidRPr="00441372">
              <w:rPr>
                <w:b/>
                <w:i/>
              </w:rPr>
              <w:t>(dd/mm/</w:t>
            </w:r>
            <w:proofErr w:type="spellStart"/>
            <w:r w:rsidRPr="00441372">
              <w:rPr>
                <w:b/>
                <w:i/>
              </w:rPr>
              <w:t>yy</w:t>
            </w:r>
            <w:proofErr w:type="spellEnd"/>
            <w:r w:rsidRPr="00441372">
              <w:rPr>
                <w:b/>
                <w:i/>
              </w:rPr>
              <w:t>)</w:t>
            </w:r>
            <w:bookmarkEnd w:id="60"/>
            <w:r w:rsidRPr="00441372">
              <w:rPr>
                <w:b/>
              </w:rPr>
              <w:t>:</w:t>
            </w:r>
            <w:r w:rsidRPr="0065690F">
              <w:t xml:space="preserve"> </w:t>
            </w:r>
            <w:bookmarkStart w:id="61" w:name="sps10bisa"/>
            <w:r w:rsidRPr="0065690F">
              <w:t>Yet to be decided.</w:t>
            </w:r>
            <w:bookmarkEnd w:id="61"/>
          </w:p>
        </w:tc>
      </w:tr>
      <w:tr w:rsidR="00AA70D0" w14:paraId="2EF5E2C2" w14:textId="77777777" w:rsidTr="00F3021D">
        <w:tc>
          <w:tcPr>
            <w:tcW w:w="707" w:type="dxa"/>
            <w:tcBorders>
              <w:top w:val="single" w:sz="6" w:space="0" w:color="auto"/>
              <w:bottom w:val="single" w:sz="6" w:space="0" w:color="auto"/>
            </w:tcBorders>
            <w:shd w:val="clear" w:color="auto" w:fill="auto"/>
          </w:tcPr>
          <w:p w14:paraId="522BB06C" w14:textId="77777777" w:rsidR="00EA4725" w:rsidRPr="00441372" w:rsidRDefault="008341ED"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711BFF5D" w14:textId="77777777" w:rsidR="00EA4725" w:rsidRPr="00441372" w:rsidRDefault="008341ED" w:rsidP="00441372">
            <w:pPr>
              <w:spacing w:before="120" w:after="120"/>
            </w:pPr>
            <w:bookmarkStart w:id="62" w:name="X_SPS_Reg_11A"/>
            <w:r w:rsidRPr="00441372">
              <w:rPr>
                <w:b/>
              </w:rPr>
              <w:t>Proposed date of entry into force</w:t>
            </w:r>
            <w:bookmarkEnd w:id="62"/>
            <w:r w:rsidRPr="00441372">
              <w:rPr>
                <w:b/>
              </w:rPr>
              <w:t xml:space="preserve">: </w:t>
            </w:r>
            <w:proofErr w:type="gramStart"/>
            <w:r w:rsidRPr="00441372">
              <w:rPr>
                <w:b/>
              </w:rPr>
              <w:t>[</w:t>
            </w:r>
            <w:bookmarkStart w:id="63" w:name="sps11c"/>
            <w:r w:rsidRPr="00441372">
              <w:rPr>
                <w:b/>
              </w:rPr>
              <w:t> </w:t>
            </w:r>
            <w:bookmarkEnd w:id="63"/>
            <w:r w:rsidRPr="00441372">
              <w:rPr>
                <w:b/>
              </w:rPr>
              <w:t>]</w:t>
            </w:r>
            <w:proofErr w:type="gramEnd"/>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w:t>
            </w:r>
            <w:proofErr w:type="spellStart"/>
            <w:r w:rsidRPr="00441372">
              <w:rPr>
                <w:b/>
                <w:i/>
              </w:rPr>
              <w:t>yy</w:t>
            </w:r>
            <w:proofErr w:type="spellEnd"/>
            <w:r w:rsidRPr="00441372">
              <w:rPr>
                <w:b/>
                <w:i/>
              </w:rPr>
              <w:t>)</w:t>
            </w:r>
            <w:bookmarkEnd w:id="64"/>
            <w:r w:rsidRPr="00441372">
              <w:rPr>
                <w:b/>
              </w:rPr>
              <w:t>:</w:t>
            </w:r>
            <w:r w:rsidRPr="0065690F">
              <w:t xml:space="preserve"> </w:t>
            </w:r>
            <w:bookmarkStart w:id="65" w:name="sps11a"/>
            <w:r w:rsidRPr="0065690F">
              <w:t>They shall come into force after six months from the date of their publication in the Official Gazette.</w:t>
            </w:r>
            <w:bookmarkEnd w:id="65"/>
          </w:p>
          <w:p w14:paraId="5A2094B6" w14:textId="77777777" w:rsidR="00EA4725" w:rsidRPr="00441372" w:rsidRDefault="008341ED" w:rsidP="00441372">
            <w:pPr>
              <w:spacing w:after="120"/>
              <w:ind w:left="607" w:hanging="607"/>
              <w:rPr>
                <w:b/>
              </w:rPr>
            </w:pPr>
            <w:proofErr w:type="gramStart"/>
            <w:r w:rsidRPr="00441372">
              <w:rPr>
                <w:b/>
              </w:rPr>
              <w:t>[</w:t>
            </w:r>
            <w:bookmarkStart w:id="66" w:name="sps11e"/>
            <w:r w:rsidRPr="00441372">
              <w:rPr>
                <w:b/>
              </w:rPr>
              <w:t> </w:t>
            </w:r>
            <w:bookmarkEnd w:id="66"/>
            <w:r w:rsidRPr="00441372">
              <w:rPr>
                <w:b/>
              </w:rPr>
              <w:t>]</w:t>
            </w:r>
            <w:proofErr w:type="gramEnd"/>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AA70D0" w14:paraId="5E20ABFD" w14:textId="77777777" w:rsidTr="00F3021D">
        <w:tc>
          <w:tcPr>
            <w:tcW w:w="707" w:type="dxa"/>
            <w:tcBorders>
              <w:top w:val="single" w:sz="6" w:space="0" w:color="auto"/>
              <w:bottom w:val="single" w:sz="6" w:space="0" w:color="auto"/>
            </w:tcBorders>
            <w:shd w:val="clear" w:color="auto" w:fill="auto"/>
          </w:tcPr>
          <w:p w14:paraId="2A0901BF" w14:textId="77777777" w:rsidR="00EA4725" w:rsidRPr="00441372" w:rsidRDefault="008341ED"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3694CAFD" w14:textId="77777777" w:rsidR="00EA4725" w:rsidRPr="00441372" w:rsidRDefault="008341ED" w:rsidP="00441372">
            <w:pPr>
              <w:spacing w:before="120" w:after="120"/>
            </w:pPr>
            <w:bookmarkStart w:id="69" w:name="X_SPS_Reg_12A"/>
            <w:r w:rsidRPr="00441372">
              <w:rPr>
                <w:b/>
              </w:rPr>
              <w:t>Final date for comments</w:t>
            </w:r>
            <w:bookmarkEnd w:id="69"/>
            <w:r w:rsidRPr="00441372">
              <w:rPr>
                <w:b/>
              </w:rPr>
              <w:t>: [</w:t>
            </w:r>
            <w:bookmarkStart w:id="70" w:name="sps12e"/>
            <w:r w:rsidRPr="00441372">
              <w:rPr>
                <w:b/>
              </w:rPr>
              <w:t>X</w:t>
            </w:r>
            <w:bookmarkEnd w:id="70"/>
            <w:r w:rsidRPr="00441372">
              <w:rPr>
                <w:b/>
              </w:rPr>
              <w:t>] </w:t>
            </w:r>
            <w:bookmarkStart w:id="71" w:name="X_SPS_Reg_12B"/>
            <w:r w:rsidRPr="00441372">
              <w:rPr>
                <w:b/>
              </w:rPr>
              <w:t xml:space="preserve">Sixty days from the date of circulation of the notification and/or </w:t>
            </w:r>
            <w:r w:rsidRPr="00441372">
              <w:rPr>
                <w:b/>
                <w:i/>
              </w:rPr>
              <w:t>(dd/mm/</w:t>
            </w:r>
            <w:proofErr w:type="spellStart"/>
            <w:r w:rsidRPr="00441372">
              <w:rPr>
                <w:b/>
                <w:i/>
              </w:rPr>
              <w:t>yy</w:t>
            </w:r>
            <w:proofErr w:type="spellEnd"/>
            <w:r w:rsidRPr="00441372">
              <w:rPr>
                <w:b/>
                <w:i/>
              </w:rPr>
              <w:t>)</w:t>
            </w:r>
            <w:bookmarkEnd w:id="71"/>
            <w:r w:rsidRPr="00441372">
              <w:rPr>
                <w:b/>
              </w:rPr>
              <w:t>:</w:t>
            </w:r>
            <w:r w:rsidRPr="0065690F">
              <w:t xml:space="preserve"> </w:t>
            </w:r>
            <w:bookmarkStart w:id="72" w:name="sps12a"/>
            <w:r w:rsidRPr="0065690F">
              <w:t>23 October 2023</w:t>
            </w:r>
            <w:bookmarkEnd w:id="72"/>
          </w:p>
          <w:p w14:paraId="053C1425" w14:textId="77777777" w:rsidR="00EA4725" w:rsidRPr="00441372" w:rsidRDefault="008341ED" w:rsidP="00441372">
            <w:pPr>
              <w:spacing w:after="120"/>
            </w:pPr>
            <w:bookmarkStart w:id="73" w:name="X_SPS_Reg_12C"/>
            <w:r w:rsidRPr="00441372">
              <w:rPr>
                <w:b/>
              </w:rPr>
              <w:t>Agency or authority designated to handle comments</w:t>
            </w:r>
            <w:bookmarkEnd w:id="73"/>
            <w:r w:rsidRPr="00441372">
              <w:rPr>
                <w:b/>
              </w:rPr>
              <w:t xml:space="preserve">: </w:t>
            </w:r>
            <w:proofErr w:type="gramStart"/>
            <w:r w:rsidRPr="00441372">
              <w:rPr>
                <w:b/>
              </w:rPr>
              <w:t>[</w:t>
            </w:r>
            <w:bookmarkStart w:id="74" w:name="sps12b"/>
            <w:r w:rsidRPr="00441372">
              <w:rPr>
                <w:b/>
              </w:rPr>
              <w:t> </w:t>
            </w:r>
            <w:bookmarkEnd w:id="74"/>
            <w:r w:rsidRPr="00441372">
              <w:rPr>
                <w:b/>
              </w:rPr>
              <w:t>]</w:t>
            </w:r>
            <w:proofErr w:type="gramEnd"/>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w:t>
            </w:r>
            <w:r w:rsidRPr="00441372">
              <w:rPr>
                <w:b/>
              </w:rPr>
              <w:noBreakHyphen/>
              <w:t>mail address (if available) of other body</w:t>
            </w:r>
            <w:bookmarkEnd w:id="78"/>
            <w:r w:rsidRPr="00441372">
              <w:rPr>
                <w:b/>
              </w:rPr>
              <w:t>:</w:t>
            </w:r>
            <w:r w:rsidRPr="0065690F">
              <w:t xml:space="preserve"> </w:t>
            </w:r>
            <w:bookmarkStart w:id="79" w:name="sps12d"/>
          </w:p>
          <w:p w14:paraId="6CDD86D0" w14:textId="77777777" w:rsidR="000C5EA1" w:rsidRPr="0065690F" w:rsidRDefault="008341ED" w:rsidP="00441372">
            <w:r w:rsidRPr="0065690F">
              <w:t>Sourav Singha</w:t>
            </w:r>
          </w:p>
          <w:p w14:paraId="0989BC52" w14:textId="77777777" w:rsidR="000C5EA1" w:rsidRPr="0065690F" w:rsidRDefault="008341ED" w:rsidP="00441372">
            <w:r w:rsidRPr="0065690F">
              <w:t>Scientific Officer (Certification section)</w:t>
            </w:r>
          </w:p>
          <w:p w14:paraId="040A58DB" w14:textId="77777777" w:rsidR="000C5EA1" w:rsidRPr="0065690F" w:rsidRDefault="008341ED" w:rsidP="00441372">
            <w:r w:rsidRPr="0065690F">
              <w:t>Bangladesh Food Safety Authority</w:t>
            </w:r>
          </w:p>
          <w:p w14:paraId="1BFF6C7A" w14:textId="122C57B8" w:rsidR="000C5EA1" w:rsidRPr="0065690F" w:rsidRDefault="008341ED" w:rsidP="00441372">
            <w:r w:rsidRPr="0065690F">
              <w:t>BSL Office Complex (Building-2)</w:t>
            </w:r>
          </w:p>
          <w:p w14:paraId="30F15086" w14:textId="77777777" w:rsidR="000C5EA1" w:rsidRPr="0065690F" w:rsidRDefault="008341ED" w:rsidP="00441372">
            <w:r w:rsidRPr="0065690F">
              <w:t xml:space="preserve">119, Kazi Nazrul Islam Avenue, </w:t>
            </w:r>
            <w:proofErr w:type="spellStart"/>
            <w:r w:rsidRPr="0065690F">
              <w:t>Shahbagh</w:t>
            </w:r>
            <w:proofErr w:type="spellEnd"/>
            <w:r w:rsidRPr="0065690F">
              <w:t>, Dhaka-1000</w:t>
            </w:r>
          </w:p>
          <w:p w14:paraId="34AAF41B" w14:textId="13470844" w:rsidR="000C5EA1" w:rsidRPr="00F072CC" w:rsidRDefault="008341ED" w:rsidP="00441372">
            <w:pPr>
              <w:rPr>
                <w:lang w:val="fr-CH"/>
              </w:rPr>
            </w:pPr>
            <w:proofErr w:type="gramStart"/>
            <w:r w:rsidRPr="00F072CC">
              <w:rPr>
                <w:lang w:val="fr-CH"/>
              </w:rPr>
              <w:t>E</w:t>
            </w:r>
            <w:r w:rsidR="00F072CC">
              <w:rPr>
                <w:lang w:val="fr-CH"/>
              </w:rPr>
              <w:t>-</w:t>
            </w:r>
            <w:r w:rsidRPr="00F072CC">
              <w:rPr>
                <w:lang w:val="fr-CH"/>
              </w:rPr>
              <w:t>mail:</w:t>
            </w:r>
            <w:proofErr w:type="gramEnd"/>
            <w:r w:rsidRPr="00F072CC">
              <w:rPr>
                <w:lang w:val="fr-CH"/>
              </w:rPr>
              <w:t xml:space="preserve"> </w:t>
            </w:r>
            <w:hyperlink r:id="rId8" w:history="1">
              <w:r w:rsidRPr="00F072CC">
                <w:rPr>
                  <w:color w:val="0000FF"/>
                  <w:u w:val="single"/>
                  <w:lang w:val="fr-CH"/>
                </w:rPr>
                <w:t>sps@bfsa.gov.bd</w:t>
              </w:r>
            </w:hyperlink>
          </w:p>
          <w:p w14:paraId="1D6377F8" w14:textId="5415AFF3" w:rsidR="000C5EA1" w:rsidRPr="00F072CC" w:rsidRDefault="008341ED" w:rsidP="00441372">
            <w:pPr>
              <w:rPr>
                <w:lang w:val="fr-CH"/>
              </w:rPr>
            </w:pPr>
            <w:proofErr w:type="gramStart"/>
            <w:r>
              <w:rPr>
                <w:lang w:val="fr-CH"/>
              </w:rPr>
              <w:t>Tel</w:t>
            </w:r>
            <w:r w:rsidR="00160B47" w:rsidRPr="00F072CC">
              <w:rPr>
                <w:lang w:val="fr-CH"/>
              </w:rPr>
              <w:t>:</w:t>
            </w:r>
            <w:proofErr w:type="gramEnd"/>
            <w:r w:rsidR="00160B47" w:rsidRPr="00F072CC">
              <w:rPr>
                <w:lang w:val="fr-CH"/>
              </w:rPr>
              <w:t xml:space="preserve"> +</w:t>
            </w:r>
            <w:r>
              <w:rPr>
                <w:lang w:val="fr-CH"/>
              </w:rPr>
              <w:t>(</w:t>
            </w:r>
            <w:r w:rsidR="00160B47" w:rsidRPr="00F072CC">
              <w:rPr>
                <w:lang w:val="fr-CH"/>
              </w:rPr>
              <w:t>880</w:t>
            </w:r>
            <w:r>
              <w:rPr>
                <w:lang w:val="fr-CH"/>
              </w:rPr>
              <w:t xml:space="preserve"> </w:t>
            </w:r>
            <w:r w:rsidR="00160B47" w:rsidRPr="00F072CC">
              <w:rPr>
                <w:lang w:val="fr-CH"/>
              </w:rPr>
              <w:t>22</w:t>
            </w:r>
            <w:r>
              <w:rPr>
                <w:lang w:val="fr-CH"/>
              </w:rPr>
              <w:t xml:space="preserve">) </w:t>
            </w:r>
            <w:r w:rsidR="00160B47" w:rsidRPr="00F072CC">
              <w:rPr>
                <w:lang w:val="fr-CH"/>
              </w:rPr>
              <w:t>2222</w:t>
            </w:r>
            <w:r>
              <w:rPr>
                <w:lang w:val="fr-CH"/>
              </w:rPr>
              <w:t xml:space="preserve"> </w:t>
            </w:r>
            <w:r w:rsidR="00160B47" w:rsidRPr="00F072CC">
              <w:rPr>
                <w:lang w:val="fr-CH"/>
              </w:rPr>
              <w:t>7596</w:t>
            </w:r>
          </w:p>
          <w:p w14:paraId="0BFE1580" w14:textId="5F0BEBF2" w:rsidR="000C5EA1" w:rsidRPr="00F072CC" w:rsidRDefault="008341ED" w:rsidP="00441372">
            <w:pPr>
              <w:rPr>
                <w:lang w:val="fr-CH"/>
              </w:rPr>
            </w:pPr>
            <w:proofErr w:type="gramStart"/>
            <w:r w:rsidRPr="00F072CC">
              <w:rPr>
                <w:lang w:val="fr-CH"/>
              </w:rPr>
              <w:t>Mobile:</w:t>
            </w:r>
            <w:proofErr w:type="gramEnd"/>
            <w:r w:rsidRPr="00F072CC">
              <w:rPr>
                <w:lang w:val="fr-CH"/>
              </w:rPr>
              <w:t xml:space="preserve"> +</w:t>
            </w:r>
            <w:r w:rsidR="00F072CC">
              <w:rPr>
                <w:lang w:val="fr-CH"/>
              </w:rPr>
              <w:t>(</w:t>
            </w:r>
            <w:r w:rsidRPr="00F072CC">
              <w:rPr>
                <w:lang w:val="fr-CH"/>
              </w:rPr>
              <w:t>880</w:t>
            </w:r>
            <w:r w:rsidR="00F072CC">
              <w:rPr>
                <w:lang w:val="fr-CH"/>
              </w:rPr>
              <w:t xml:space="preserve"> </w:t>
            </w:r>
            <w:r w:rsidRPr="00F072CC">
              <w:rPr>
                <w:lang w:val="fr-CH"/>
              </w:rPr>
              <w:t>16</w:t>
            </w:r>
            <w:r w:rsidR="00F072CC">
              <w:rPr>
                <w:lang w:val="fr-CH"/>
              </w:rPr>
              <w:t xml:space="preserve">) </w:t>
            </w:r>
            <w:r w:rsidRPr="00F072CC">
              <w:rPr>
                <w:lang w:val="fr-CH"/>
              </w:rPr>
              <w:t>7639</w:t>
            </w:r>
            <w:r w:rsidR="00F072CC">
              <w:rPr>
                <w:lang w:val="fr-CH"/>
              </w:rPr>
              <w:t xml:space="preserve"> </w:t>
            </w:r>
            <w:r w:rsidRPr="00F072CC">
              <w:rPr>
                <w:lang w:val="fr-CH"/>
              </w:rPr>
              <w:t>7266</w:t>
            </w:r>
          </w:p>
          <w:p w14:paraId="2D8B9004" w14:textId="77777777" w:rsidR="000C5EA1" w:rsidRPr="0065690F" w:rsidRDefault="008341ED" w:rsidP="00441372">
            <w:pPr>
              <w:spacing w:after="120"/>
            </w:pPr>
            <w:r w:rsidRPr="0065690F">
              <w:t xml:space="preserve">Website: </w:t>
            </w:r>
            <w:hyperlink r:id="rId9" w:history="1">
              <w:r w:rsidRPr="0065690F">
                <w:rPr>
                  <w:color w:val="0000FF"/>
                  <w:u w:val="single"/>
                </w:rPr>
                <w:t>http://www.bfsa.gov.bd/</w:t>
              </w:r>
            </w:hyperlink>
            <w:bookmarkEnd w:id="79"/>
          </w:p>
        </w:tc>
      </w:tr>
      <w:tr w:rsidR="00AA70D0" w14:paraId="39275348" w14:textId="77777777" w:rsidTr="00F3021D">
        <w:tc>
          <w:tcPr>
            <w:tcW w:w="707" w:type="dxa"/>
            <w:tcBorders>
              <w:top w:val="single" w:sz="6" w:space="0" w:color="auto"/>
            </w:tcBorders>
            <w:shd w:val="clear" w:color="auto" w:fill="auto"/>
          </w:tcPr>
          <w:p w14:paraId="2672EE24" w14:textId="77777777" w:rsidR="00EA4725" w:rsidRPr="00441372" w:rsidRDefault="008341ED"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22269DC4" w14:textId="77777777" w:rsidR="00EA4725" w:rsidRPr="00441372" w:rsidRDefault="008341ED" w:rsidP="00F3021D">
            <w:pPr>
              <w:keepNext/>
              <w:keepLines/>
              <w:spacing w:before="120" w:after="120"/>
              <w:rPr>
                <w:b/>
              </w:rPr>
            </w:pPr>
            <w:bookmarkStart w:id="80" w:name="X_SPS_Reg_13A"/>
            <w:r w:rsidRPr="00441372">
              <w:rPr>
                <w:b/>
              </w:rPr>
              <w:t>Text(s) available from</w:t>
            </w:r>
            <w:bookmarkEnd w:id="80"/>
            <w:r w:rsidRPr="00441372">
              <w:rPr>
                <w:b/>
              </w:rPr>
              <w:t xml:space="preserve">: </w:t>
            </w:r>
            <w:proofErr w:type="gramStart"/>
            <w:r w:rsidRPr="00441372">
              <w:rPr>
                <w:b/>
              </w:rPr>
              <w:t>[</w:t>
            </w:r>
            <w:bookmarkStart w:id="81" w:name="sps13a"/>
            <w:r w:rsidRPr="00441372">
              <w:rPr>
                <w:b/>
              </w:rPr>
              <w:t> </w:t>
            </w:r>
            <w:bookmarkEnd w:id="81"/>
            <w:r w:rsidRPr="00441372">
              <w:rPr>
                <w:b/>
              </w:rPr>
              <w:t>]</w:t>
            </w:r>
            <w:proofErr w:type="gramEnd"/>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w:t>
            </w:r>
            <w:r w:rsidRPr="00441372">
              <w:rPr>
                <w:b/>
              </w:rPr>
              <w:noBreakHyphen/>
              <w:t>mail address (if available) of other body</w:t>
            </w:r>
            <w:bookmarkEnd w:id="85"/>
            <w:r w:rsidRPr="00441372">
              <w:rPr>
                <w:b/>
              </w:rPr>
              <w:t>:</w:t>
            </w:r>
            <w:r w:rsidRPr="0065690F">
              <w:rPr>
                <w:bCs/>
              </w:rPr>
              <w:t xml:space="preserve"> </w:t>
            </w:r>
            <w:bookmarkStart w:id="86" w:name="sps13c"/>
          </w:p>
          <w:p w14:paraId="3E7F3501" w14:textId="77777777" w:rsidR="00EA4725" w:rsidRPr="0065690F" w:rsidRDefault="008341ED" w:rsidP="00F3021D">
            <w:pPr>
              <w:keepNext/>
              <w:keepLines/>
              <w:rPr>
                <w:bCs/>
              </w:rPr>
            </w:pPr>
            <w:r w:rsidRPr="0065690F">
              <w:rPr>
                <w:bCs/>
              </w:rPr>
              <w:t>Sourav Singha</w:t>
            </w:r>
          </w:p>
          <w:p w14:paraId="3121482C" w14:textId="77777777" w:rsidR="00EA4725" w:rsidRPr="0065690F" w:rsidRDefault="008341ED" w:rsidP="00F3021D">
            <w:pPr>
              <w:keepNext/>
              <w:keepLines/>
              <w:rPr>
                <w:bCs/>
              </w:rPr>
            </w:pPr>
            <w:r w:rsidRPr="0065690F">
              <w:rPr>
                <w:bCs/>
              </w:rPr>
              <w:t>Scientific Officer (Certification section)</w:t>
            </w:r>
          </w:p>
          <w:p w14:paraId="64DA8D89" w14:textId="77777777" w:rsidR="00EA4725" w:rsidRPr="0065690F" w:rsidRDefault="008341ED" w:rsidP="00F3021D">
            <w:pPr>
              <w:keepNext/>
              <w:keepLines/>
              <w:rPr>
                <w:bCs/>
              </w:rPr>
            </w:pPr>
            <w:r w:rsidRPr="0065690F">
              <w:rPr>
                <w:bCs/>
              </w:rPr>
              <w:t>Bangladesh Food Safety Authority</w:t>
            </w:r>
          </w:p>
          <w:p w14:paraId="2F749A89" w14:textId="360148E5" w:rsidR="00EA4725" w:rsidRPr="0065690F" w:rsidRDefault="008341ED" w:rsidP="00F3021D">
            <w:pPr>
              <w:keepNext/>
              <w:keepLines/>
              <w:rPr>
                <w:bCs/>
              </w:rPr>
            </w:pPr>
            <w:r w:rsidRPr="0065690F">
              <w:rPr>
                <w:bCs/>
              </w:rPr>
              <w:t>BSL Office Complex (Building-2)</w:t>
            </w:r>
          </w:p>
          <w:p w14:paraId="2759447A" w14:textId="77777777" w:rsidR="00EA4725" w:rsidRPr="0065690F" w:rsidRDefault="008341ED" w:rsidP="00F3021D">
            <w:pPr>
              <w:keepNext/>
              <w:keepLines/>
              <w:rPr>
                <w:bCs/>
              </w:rPr>
            </w:pPr>
            <w:r w:rsidRPr="0065690F">
              <w:rPr>
                <w:bCs/>
              </w:rPr>
              <w:t xml:space="preserve">119, Kazi Nazrul Islam Avenue, </w:t>
            </w:r>
            <w:proofErr w:type="spellStart"/>
            <w:r w:rsidRPr="0065690F">
              <w:rPr>
                <w:bCs/>
              </w:rPr>
              <w:t>Shahbagh</w:t>
            </w:r>
            <w:proofErr w:type="spellEnd"/>
            <w:r w:rsidRPr="0065690F">
              <w:rPr>
                <w:bCs/>
              </w:rPr>
              <w:t>, Dhaka-1000</w:t>
            </w:r>
          </w:p>
          <w:p w14:paraId="26A4B378" w14:textId="3BA77C34" w:rsidR="00EA4725" w:rsidRPr="00F072CC" w:rsidRDefault="008341ED" w:rsidP="00F3021D">
            <w:pPr>
              <w:keepNext/>
              <w:keepLines/>
              <w:rPr>
                <w:bCs/>
                <w:lang w:val="fr-CH"/>
              </w:rPr>
            </w:pPr>
            <w:proofErr w:type="gramStart"/>
            <w:r w:rsidRPr="00F072CC">
              <w:rPr>
                <w:bCs/>
                <w:lang w:val="fr-CH"/>
              </w:rPr>
              <w:t>E</w:t>
            </w:r>
            <w:r w:rsidR="00F072CC">
              <w:rPr>
                <w:bCs/>
                <w:lang w:val="fr-CH"/>
              </w:rPr>
              <w:t>-</w:t>
            </w:r>
            <w:r w:rsidRPr="00F072CC">
              <w:rPr>
                <w:bCs/>
                <w:lang w:val="fr-CH"/>
              </w:rPr>
              <w:t>mail:</w:t>
            </w:r>
            <w:proofErr w:type="gramEnd"/>
            <w:r w:rsidRPr="00F072CC">
              <w:rPr>
                <w:bCs/>
                <w:lang w:val="fr-CH"/>
              </w:rPr>
              <w:t xml:space="preserve"> </w:t>
            </w:r>
            <w:hyperlink r:id="rId10" w:history="1">
              <w:r w:rsidRPr="00F072CC">
                <w:rPr>
                  <w:bCs/>
                  <w:color w:val="0000FF"/>
                  <w:u w:val="single"/>
                  <w:lang w:val="fr-CH"/>
                </w:rPr>
                <w:t>sps@bfsa.gov.bd</w:t>
              </w:r>
            </w:hyperlink>
          </w:p>
          <w:p w14:paraId="1785D072" w14:textId="30757F3A" w:rsidR="00EA4725" w:rsidRPr="00F072CC" w:rsidRDefault="008341ED" w:rsidP="00F3021D">
            <w:pPr>
              <w:keepNext/>
              <w:keepLines/>
              <w:rPr>
                <w:bCs/>
                <w:lang w:val="fr-CH"/>
              </w:rPr>
            </w:pPr>
            <w:proofErr w:type="gramStart"/>
            <w:r>
              <w:rPr>
                <w:bCs/>
                <w:lang w:val="fr-CH"/>
              </w:rPr>
              <w:t>Tel</w:t>
            </w:r>
            <w:r w:rsidR="00160B47" w:rsidRPr="00F072CC">
              <w:rPr>
                <w:bCs/>
                <w:lang w:val="fr-CH"/>
              </w:rPr>
              <w:t>:</w:t>
            </w:r>
            <w:proofErr w:type="gramEnd"/>
            <w:r w:rsidR="00160B47" w:rsidRPr="00F072CC">
              <w:rPr>
                <w:bCs/>
                <w:lang w:val="fr-CH"/>
              </w:rPr>
              <w:t xml:space="preserve"> +</w:t>
            </w:r>
            <w:r>
              <w:rPr>
                <w:bCs/>
                <w:lang w:val="fr-CH"/>
              </w:rPr>
              <w:t>(</w:t>
            </w:r>
            <w:r w:rsidR="00160B47" w:rsidRPr="00F072CC">
              <w:rPr>
                <w:bCs/>
                <w:lang w:val="fr-CH"/>
              </w:rPr>
              <w:t>880</w:t>
            </w:r>
            <w:r>
              <w:rPr>
                <w:bCs/>
                <w:lang w:val="fr-CH"/>
              </w:rPr>
              <w:t xml:space="preserve"> </w:t>
            </w:r>
            <w:r w:rsidR="00160B47" w:rsidRPr="00F072CC">
              <w:rPr>
                <w:bCs/>
                <w:lang w:val="fr-CH"/>
              </w:rPr>
              <w:t>22</w:t>
            </w:r>
            <w:r>
              <w:rPr>
                <w:bCs/>
                <w:lang w:val="fr-CH"/>
              </w:rPr>
              <w:t xml:space="preserve">) </w:t>
            </w:r>
            <w:r w:rsidR="00160B47" w:rsidRPr="00F072CC">
              <w:rPr>
                <w:bCs/>
                <w:lang w:val="fr-CH"/>
              </w:rPr>
              <w:t>2222</w:t>
            </w:r>
            <w:r>
              <w:rPr>
                <w:bCs/>
                <w:lang w:val="fr-CH"/>
              </w:rPr>
              <w:t xml:space="preserve"> </w:t>
            </w:r>
            <w:r w:rsidR="00160B47" w:rsidRPr="00F072CC">
              <w:rPr>
                <w:bCs/>
                <w:lang w:val="fr-CH"/>
              </w:rPr>
              <w:t>7596</w:t>
            </w:r>
          </w:p>
          <w:p w14:paraId="039A74B1" w14:textId="5E519683" w:rsidR="00EA4725" w:rsidRPr="00F072CC" w:rsidRDefault="008341ED" w:rsidP="00F3021D">
            <w:pPr>
              <w:keepNext/>
              <w:keepLines/>
              <w:rPr>
                <w:bCs/>
                <w:lang w:val="fr-CH"/>
              </w:rPr>
            </w:pPr>
            <w:proofErr w:type="gramStart"/>
            <w:r w:rsidRPr="00F072CC">
              <w:rPr>
                <w:bCs/>
                <w:lang w:val="fr-CH"/>
              </w:rPr>
              <w:t>Mobile:</w:t>
            </w:r>
            <w:proofErr w:type="gramEnd"/>
            <w:r w:rsidRPr="00F072CC">
              <w:rPr>
                <w:bCs/>
                <w:lang w:val="fr-CH"/>
              </w:rPr>
              <w:t xml:space="preserve"> +</w:t>
            </w:r>
            <w:r w:rsidR="00F072CC">
              <w:rPr>
                <w:bCs/>
                <w:lang w:val="fr-CH"/>
              </w:rPr>
              <w:t>(</w:t>
            </w:r>
            <w:r w:rsidRPr="00F072CC">
              <w:rPr>
                <w:bCs/>
                <w:lang w:val="fr-CH"/>
              </w:rPr>
              <w:t>880</w:t>
            </w:r>
            <w:r w:rsidR="00F072CC">
              <w:rPr>
                <w:bCs/>
                <w:lang w:val="fr-CH"/>
              </w:rPr>
              <w:t xml:space="preserve"> </w:t>
            </w:r>
            <w:r w:rsidRPr="00F072CC">
              <w:rPr>
                <w:bCs/>
                <w:lang w:val="fr-CH"/>
              </w:rPr>
              <w:t>16</w:t>
            </w:r>
            <w:r w:rsidR="00F072CC">
              <w:rPr>
                <w:bCs/>
                <w:lang w:val="fr-CH"/>
              </w:rPr>
              <w:t xml:space="preserve">) </w:t>
            </w:r>
            <w:r w:rsidRPr="00F072CC">
              <w:rPr>
                <w:bCs/>
                <w:lang w:val="fr-CH"/>
              </w:rPr>
              <w:t>7639</w:t>
            </w:r>
            <w:r w:rsidR="00F072CC">
              <w:rPr>
                <w:bCs/>
                <w:lang w:val="fr-CH"/>
              </w:rPr>
              <w:t xml:space="preserve"> </w:t>
            </w:r>
            <w:r w:rsidRPr="00F072CC">
              <w:rPr>
                <w:bCs/>
                <w:lang w:val="fr-CH"/>
              </w:rPr>
              <w:t>7266</w:t>
            </w:r>
          </w:p>
          <w:p w14:paraId="4BC17EA1" w14:textId="7F6E2EAE" w:rsidR="00F072CC" w:rsidRPr="00F072CC" w:rsidRDefault="008341ED" w:rsidP="00F072CC">
            <w:pPr>
              <w:keepNext/>
              <w:keepLines/>
              <w:spacing w:after="120"/>
              <w:rPr>
                <w:bCs/>
                <w:color w:val="0000FF"/>
                <w:u w:val="single"/>
              </w:rPr>
            </w:pPr>
            <w:r w:rsidRPr="0065690F">
              <w:rPr>
                <w:bCs/>
              </w:rPr>
              <w:t xml:space="preserve">Website: </w:t>
            </w:r>
            <w:hyperlink r:id="rId11" w:history="1">
              <w:r w:rsidRPr="0065690F">
                <w:rPr>
                  <w:bCs/>
                  <w:color w:val="0000FF"/>
                  <w:u w:val="single"/>
                </w:rPr>
                <w:t>http://www.bfsa.gov.bd/</w:t>
              </w:r>
            </w:hyperlink>
          </w:p>
          <w:p w14:paraId="33CC2154" w14:textId="77777777" w:rsidR="00EA4725" w:rsidRPr="0065690F" w:rsidRDefault="0033079B" w:rsidP="00F3021D">
            <w:pPr>
              <w:keepNext/>
              <w:keepLines/>
              <w:spacing w:after="120"/>
              <w:rPr>
                <w:bCs/>
              </w:rPr>
            </w:pPr>
            <w:hyperlink r:id="rId12" w:history="1">
              <w:r w:rsidR="00160B47" w:rsidRPr="0065690F">
                <w:rPr>
                  <w:bCs/>
                  <w:color w:val="0000FF"/>
                  <w:u w:val="single"/>
                </w:rPr>
                <w:t>https://bfsa.portal.gov.bd/sites/default/files/files/bfsa.portal.gov.bd/page/c6eaf0ee_f70a_42b9_ab35_48f1ccc4878e/2023-07-26-10-19-418cc42a0056ec2cd3573b38c41d5ab4.pdf</w:t>
              </w:r>
            </w:hyperlink>
            <w:bookmarkEnd w:id="86"/>
          </w:p>
        </w:tc>
      </w:tr>
    </w:tbl>
    <w:p w14:paraId="34B2BABD" w14:textId="77777777" w:rsidR="007141CF" w:rsidRPr="00441372" w:rsidRDefault="007141CF" w:rsidP="00441372"/>
    <w:sectPr w:rsidR="007141CF" w:rsidRPr="00441372" w:rsidSect="00F072CC">
      <w:headerReference w:type="even" r:id="rId13"/>
      <w:headerReference w:type="default" r:id="rId14"/>
      <w:footerReference w:type="even" r:id="rId15"/>
      <w:footerReference w:type="default" r:id="rId16"/>
      <w:headerReference w:type="first" r:id="rId17"/>
      <w:footerReference w:type="first" r:id="rId18"/>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3B4D13" w14:textId="77777777" w:rsidR="000230E1" w:rsidRDefault="008341ED">
      <w:r>
        <w:separator/>
      </w:r>
    </w:p>
  </w:endnote>
  <w:endnote w:type="continuationSeparator" w:id="0">
    <w:p w14:paraId="0122BA1D" w14:textId="77777777" w:rsidR="000230E1" w:rsidRDefault="008341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6FAA8" w14:textId="477C8BAC" w:rsidR="00EA4725" w:rsidRPr="00F072CC" w:rsidRDefault="008341ED" w:rsidP="00F072CC">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EE659" w14:textId="0D585404" w:rsidR="00EA4725" w:rsidRPr="00F072CC" w:rsidRDefault="008341ED" w:rsidP="00F072CC">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E754A" w14:textId="77777777" w:rsidR="00C863EB" w:rsidRPr="00441372" w:rsidRDefault="008341ED"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BF9AA4" w14:textId="77777777" w:rsidR="000230E1" w:rsidRDefault="008341ED">
      <w:r>
        <w:separator/>
      </w:r>
    </w:p>
  </w:footnote>
  <w:footnote w:type="continuationSeparator" w:id="0">
    <w:p w14:paraId="2BC1D7FC" w14:textId="77777777" w:rsidR="000230E1" w:rsidRDefault="008341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B1ECF" w14:textId="77777777" w:rsidR="00F072CC" w:rsidRPr="00F072CC" w:rsidRDefault="008341ED" w:rsidP="00F072CC">
    <w:pPr>
      <w:pStyle w:val="Header"/>
      <w:pBdr>
        <w:bottom w:val="single" w:sz="4" w:space="1" w:color="auto"/>
      </w:pBdr>
      <w:tabs>
        <w:tab w:val="clear" w:pos="4513"/>
        <w:tab w:val="clear" w:pos="9027"/>
      </w:tabs>
      <w:jc w:val="center"/>
    </w:pPr>
    <w:r w:rsidRPr="00F072CC">
      <w:t>G/SPS/N/BGD/4</w:t>
    </w:r>
  </w:p>
  <w:p w14:paraId="20CFD0B8" w14:textId="77777777" w:rsidR="00F072CC" w:rsidRPr="00F072CC" w:rsidRDefault="00F072CC" w:rsidP="00F072CC">
    <w:pPr>
      <w:pStyle w:val="Header"/>
      <w:pBdr>
        <w:bottom w:val="single" w:sz="4" w:space="1" w:color="auto"/>
      </w:pBdr>
      <w:tabs>
        <w:tab w:val="clear" w:pos="4513"/>
        <w:tab w:val="clear" w:pos="9027"/>
      </w:tabs>
      <w:jc w:val="center"/>
    </w:pPr>
  </w:p>
  <w:p w14:paraId="77EDB735" w14:textId="0C39CF3B" w:rsidR="00F072CC" w:rsidRPr="00F072CC" w:rsidRDefault="008341ED" w:rsidP="00F072CC">
    <w:pPr>
      <w:pStyle w:val="Header"/>
      <w:pBdr>
        <w:bottom w:val="single" w:sz="4" w:space="1" w:color="auto"/>
      </w:pBdr>
      <w:tabs>
        <w:tab w:val="clear" w:pos="4513"/>
        <w:tab w:val="clear" w:pos="9027"/>
      </w:tabs>
      <w:jc w:val="center"/>
    </w:pPr>
    <w:r w:rsidRPr="00F072CC">
      <w:t xml:space="preserve">- </w:t>
    </w:r>
    <w:r w:rsidRPr="00F072CC">
      <w:fldChar w:fldCharType="begin"/>
    </w:r>
    <w:r w:rsidRPr="00F072CC">
      <w:instrText xml:space="preserve"> PAGE </w:instrText>
    </w:r>
    <w:r w:rsidRPr="00F072CC">
      <w:fldChar w:fldCharType="separate"/>
    </w:r>
    <w:r w:rsidRPr="00F072CC">
      <w:rPr>
        <w:noProof/>
      </w:rPr>
      <w:t>2</w:t>
    </w:r>
    <w:r w:rsidRPr="00F072CC">
      <w:fldChar w:fldCharType="end"/>
    </w:r>
    <w:r w:rsidRPr="00F072CC">
      <w:t xml:space="preserve"> -</w:t>
    </w:r>
  </w:p>
  <w:p w14:paraId="217ECAEF" w14:textId="2A78D0C4" w:rsidR="00EA4725" w:rsidRPr="00F072CC" w:rsidRDefault="00EA4725" w:rsidP="00F072CC">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08012" w14:textId="77777777" w:rsidR="00F072CC" w:rsidRPr="00F072CC" w:rsidRDefault="008341ED" w:rsidP="00F072CC">
    <w:pPr>
      <w:pStyle w:val="Header"/>
      <w:pBdr>
        <w:bottom w:val="single" w:sz="4" w:space="1" w:color="auto"/>
      </w:pBdr>
      <w:tabs>
        <w:tab w:val="clear" w:pos="4513"/>
        <w:tab w:val="clear" w:pos="9027"/>
      </w:tabs>
      <w:jc w:val="center"/>
    </w:pPr>
    <w:r w:rsidRPr="00F072CC">
      <w:t>G/SPS/N/BGD/4</w:t>
    </w:r>
  </w:p>
  <w:p w14:paraId="787E9075" w14:textId="77777777" w:rsidR="00F072CC" w:rsidRPr="00F072CC" w:rsidRDefault="00F072CC" w:rsidP="00F072CC">
    <w:pPr>
      <w:pStyle w:val="Header"/>
      <w:pBdr>
        <w:bottom w:val="single" w:sz="4" w:space="1" w:color="auto"/>
      </w:pBdr>
      <w:tabs>
        <w:tab w:val="clear" w:pos="4513"/>
        <w:tab w:val="clear" w:pos="9027"/>
      </w:tabs>
      <w:jc w:val="center"/>
    </w:pPr>
  </w:p>
  <w:p w14:paraId="7C6EE324" w14:textId="6D8DEB08" w:rsidR="00F072CC" w:rsidRPr="00F072CC" w:rsidRDefault="008341ED" w:rsidP="00F072CC">
    <w:pPr>
      <w:pStyle w:val="Header"/>
      <w:pBdr>
        <w:bottom w:val="single" w:sz="4" w:space="1" w:color="auto"/>
      </w:pBdr>
      <w:tabs>
        <w:tab w:val="clear" w:pos="4513"/>
        <w:tab w:val="clear" w:pos="9027"/>
      </w:tabs>
      <w:jc w:val="center"/>
    </w:pPr>
    <w:r w:rsidRPr="00F072CC">
      <w:t xml:space="preserve">- </w:t>
    </w:r>
    <w:r w:rsidRPr="00F072CC">
      <w:fldChar w:fldCharType="begin"/>
    </w:r>
    <w:r w:rsidRPr="00F072CC">
      <w:instrText xml:space="preserve"> PAGE </w:instrText>
    </w:r>
    <w:r w:rsidRPr="00F072CC">
      <w:fldChar w:fldCharType="separate"/>
    </w:r>
    <w:r w:rsidRPr="00F072CC">
      <w:rPr>
        <w:noProof/>
      </w:rPr>
      <w:t>2</w:t>
    </w:r>
    <w:r w:rsidRPr="00F072CC">
      <w:fldChar w:fldCharType="end"/>
    </w:r>
    <w:r w:rsidRPr="00F072CC">
      <w:t xml:space="preserve"> -</w:t>
    </w:r>
  </w:p>
  <w:p w14:paraId="7F1F3A5E" w14:textId="1007204D" w:rsidR="00EA4725" w:rsidRPr="00F072CC" w:rsidRDefault="00EA4725" w:rsidP="00F072CC">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AA70D0" w14:paraId="25F82362" w14:textId="77777777" w:rsidTr="00EE3CAF">
      <w:trPr>
        <w:trHeight w:val="240"/>
        <w:jc w:val="center"/>
      </w:trPr>
      <w:tc>
        <w:tcPr>
          <w:tcW w:w="3794" w:type="dxa"/>
          <w:shd w:val="clear" w:color="auto" w:fill="FFFFFF"/>
          <w:tcMar>
            <w:left w:w="108" w:type="dxa"/>
            <w:right w:w="108" w:type="dxa"/>
          </w:tcMar>
          <w:vAlign w:val="center"/>
        </w:tcPr>
        <w:p w14:paraId="2A466218"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692E080F" w14:textId="5844F0CB" w:rsidR="00ED54E0" w:rsidRPr="00EA4725" w:rsidRDefault="008341ED" w:rsidP="00422B6F">
          <w:pPr>
            <w:jc w:val="right"/>
            <w:rPr>
              <w:b/>
              <w:color w:val="FF0000"/>
              <w:szCs w:val="16"/>
            </w:rPr>
          </w:pPr>
          <w:r>
            <w:rPr>
              <w:b/>
              <w:color w:val="FF0000"/>
              <w:szCs w:val="16"/>
            </w:rPr>
            <w:t xml:space="preserve"> </w:t>
          </w:r>
        </w:p>
      </w:tc>
    </w:tr>
    <w:bookmarkEnd w:id="87"/>
    <w:tr w:rsidR="00AA70D0" w14:paraId="39A79E4E" w14:textId="77777777" w:rsidTr="00EE3CAF">
      <w:trPr>
        <w:trHeight w:val="213"/>
        <w:jc w:val="center"/>
      </w:trPr>
      <w:tc>
        <w:tcPr>
          <w:tcW w:w="3794" w:type="dxa"/>
          <w:vMerge w:val="restart"/>
          <w:shd w:val="clear" w:color="auto" w:fill="FFFFFF"/>
          <w:tcMar>
            <w:left w:w="0" w:type="dxa"/>
            <w:right w:w="0" w:type="dxa"/>
          </w:tcMar>
        </w:tcPr>
        <w:p w14:paraId="3B722AB6" w14:textId="77777777" w:rsidR="00ED54E0" w:rsidRPr="00EA4725" w:rsidRDefault="0019518A" w:rsidP="00422B6F">
          <w:pPr>
            <w:jc w:val="left"/>
          </w:pPr>
          <w:r>
            <w:rPr>
              <w:lang w:eastAsia="en-GB"/>
            </w:rPr>
            <w:pict w14:anchorId="74BD4C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8.95pt;height:56.45pt;visibility:visible">
                <v:imagedata r:id="rId1" o:title=""/>
              </v:shape>
            </w:pict>
          </w:r>
        </w:p>
      </w:tc>
      <w:tc>
        <w:tcPr>
          <w:tcW w:w="5448" w:type="dxa"/>
          <w:gridSpan w:val="2"/>
          <w:shd w:val="clear" w:color="auto" w:fill="FFFFFF"/>
          <w:tcMar>
            <w:left w:w="108" w:type="dxa"/>
            <w:right w:w="108" w:type="dxa"/>
          </w:tcMar>
        </w:tcPr>
        <w:p w14:paraId="25DD663B" w14:textId="77777777" w:rsidR="00ED54E0" w:rsidRPr="00EA4725" w:rsidRDefault="00ED54E0" w:rsidP="00422B6F">
          <w:pPr>
            <w:jc w:val="right"/>
            <w:rPr>
              <w:b/>
              <w:szCs w:val="16"/>
            </w:rPr>
          </w:pPr>
        </w:p>
      </w:tc>
    </w:tr>
    <w:tr w:rsidR="00AA70D0" w14:paraId="678D566F" w14:textId="77777777" w:rsidTr="00EE3CAF">
      <w:trPr>
        <w:trHeight w:val="868"/>
        <w:jc w:val="center"/>
      </w:trPr>
      <w:tc>
        <w:tcPr>
          <w:tcW w:w="3794" w:type="dxa"/>
          <w:vMerge/>
          <w:shd w:val="clear" w:color="auto" w:fill="FFFFFF"/>
          <w:tcMar>
            <w:left w:w="108" w:type="dxa"/>
            <w:right w:w="108" w:type="dxa"/>
          </w:tcMar>
        </w:tcPr>
        <w:p w14:paraId="6E70EB01"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6490E55B" w14:textId="77777777" w:rsidR="00F072CC" w:rsidRDefault="008341ED" w:rsidP="00656ABC">
          <w:pPr>
            <w:jc w:val="right"/>
            <w:rPr>
              <w:b/>
              <w:szCs w:val="16"/>
            </w:rPr>
          </w:pPr>
          <w:bookmarkStart w:id="88" w:name="bmkSymbols"/>
          <w:r>
            <w:rPr>
              <w:b/>
              <w:szCs w:val="16"/>
            </w:rPr>
            <w:t>G/SPS/N/BGD/4</w:t>
          </w:r>
          <w:bookmarkEnd w:id="88"/>
        </w:p>
      </w:tc>
    </w:tr>
    <w:tr w:rsidR="00AA70D0" w14:paraId="38B5698E" w14:textId="77777777" w:rsidTr="00EE3CAF">
      <w:trPr>
        <w:trHeight w:val="240"/>
        <w:jc w:val="center"/>
      </w:trPr>
      <w:tc>
        <w:tcPr>
          <w:tcW w:w="3794" w:type="dxa"/>
          <w:vMerge/>
          <w:shd w:val="clear" w:color="auto" w:fill="FFFFFF"/>
          <w:tcMar>
            <w:left w:w="108" w:type="dxa"/>
            <w:right w:w="108" w:type="dxa"/>
          </w:tcMar>
          <w:vAlign w:val="center"/>
        </w:tcPr>
        <w:p w14:paraId="3439BBBD" w14:textId="77777777" w:rsidR="00ED54E0" w:rsidRPr="00EA4725" w:rsidRDefault="00ED54E0" w:rsidP="00422B6F"/>
      </w:tc>
      <w:tc>
        <w:tcPr>
          <w:tcW w:w="5448" w:type="dxa"/>
          <w:gridSpan w:val="2"/>
          <w:shd w:val="clear" w:color="auto" w:fill="FFFFFF"/>
          <w:tcMar>
            <w:left w:w="108" w:type="dxa"/>
            <w:right w:w="108" w:type="dxa"/>
          </w:tcMar>
          <w:vAlign w:val="center"/>
        </w:tcPr>
        <w:p w14:paraId="25E40C37" w14:textId="77777777" w:rsidR="00ED54E0" w:rsidRPr="00EA4725" w:rsidRDefault="008341ED" w:rsidP="00422B6F">
          <w:pPr>
            <w:jc w:val="right"/>
            <w:rPr>
              <w:szCs w:val="16"/>
            </w:rPr>
          </w:pPr>
          <w:bookmarkStart w:id="89" w:name="spsDateDistribution"/>
          <w:bookmarkStart w:id="90" w:name="bmkDate"/>
          <w:bookmarkEnd w:id="89"/>
          <w:r w:rsidRPr="00EA4725">
            <w:rPr>
              <w:szCs w:val="16"/>
            </w:rPr>
            <w:t>24 August 2023</w:t>
          </w:r>
          <w:bookmarkEnd w:id="90"/>
        </w:p>
      </w:tc>
    </w:tr>
    <w:tr w:rsidR="00AA70D0" w14:paraId="3E73A2EC"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229F42AE" w14:textId="4492B36B" w:rsidR="00ED54E0" w:rsidRPr="00EA4725" w:rsidRDefault="008341ED" w:rsidP="00422B6F">
          <w:pPr>
            <w:jc w:val="left"/>
            <w:rPr>
              <w:b/>
            </w:rPr>
          </w:pPr>
          <w:bookmarkStart w:id="91" w:name="bmkSerial"/>
          <w:r w:rsidRPr="00441372">
            <w:rPr>
              <w:color w:val="FF0000"/>
              <w:szCs w:val="16"/>
            </w:rPr>
            <w:t>(</w:t>
          </w:r>
          <w:bookmarkStart w:id="92" w:name="spsSerialNumber"/>
          <w:bookmarkEnd w:id="92"/>
          <w:r>
            <w:rPr>
              <w:color w:val="FF0000"/>
              <w:szCs w:val="16"/>
            </w:rPr>
            <w:t>23-</w:t>
          </w:r>
          <w:r w:rsidR="0019518A">
            <w:rPr>
              <w:color w:val="FF0000"/>
              <w:szCs w:val="16"/>
            </w:rPr>
            <w:t>5691</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52CDDBBC" w14:textId="77777777" w:rsidR="00ED54E0" w:rsidRPr="00EA4725" w:rsidRDefault="008341ED"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AA70D0" w14:paraId="49A522AB"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753E1996" w14:textId="5B6C64A2" w:rsidR="00ED54E0" w:rsidRPr="00EA4725" w:rsidRDefault="008341ED"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14:paraId="6A68983C" w14:textId="7D4A020B" w:rsidR="00ED54E0" w:rsidRPr="00441372" w:rsidRDefault="008341ED" w:rsidP="00EC687E">
          <w:pPr>
            <w:jc w:val="right"/>
            <w:rPr>
              <w:bCs/>
              <w:szCs w:val="18"/>
            </w:rPr>
          </w:pPr>
          <w:bookmarkStart w:id="95" w:name="bmkLanguage"/>
          <w:r>
            <w:rPr>
              <w:bCs/>
              <w:szCs w:val="18"/>
            </w:rPr>
            <w:t>Original: English</w:t>
          </w:r>
          <w:bookmarkEnd w:id="95"/>
        </w:p>
      </w:tc>
    </w:tr>
  </w:tbl>
  <w:p w14:paraId="5F2FD109"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F6BAE4A2">
      <w:start w:val="1"/>
      <w:numFmt w:val="decimal"/>
      <w:pStyle w:val="SummaryText"/>
      <w:lvlText w:val="%1."/>
      <w:lvlJc w:val="left"/>
      <w:pPr>
        <w:ind w:left="360" w:hanging="360"/>
      </w:pPr>
    </w:lvl>
    <w:lvl w:ilvl="1" w:tplc="A718DA68" w:tentative="1">
      <w:start w:val="1"/>
      <w:numFmt w:val="lowerLetter"/>
      <w:lvlText w:val="%2."/>
      <w:lvlJc w:val="left"/>
      <w:pPr>
        <w:ind w:left="1080" w:hanging="360"/>
      </w:pPr>
    </w:lvl>
    <w:lvl w:ilvl="2" w:tplc="4052DDAA" w:tentative="1">
      <w:start w:val="1"/>
      <w:numFmt w:val="lowerRoman"/>
      <w:lvlText w:val="%3."/>
      <w:lvlJc w:val="right"/>
      <w:pPr>
        <w:ind w:left="1800" w:hanging="180"/>
      </w:pPr>
    </w:lvl>
    <w:lvl w:ilvl="3" w:tplc="68643A8A" w:tentative="1">
      <w:start w:val="1"/>
      <w:numFmt w:val="decimal"/>
      <w:lvlText w:val="%4."/>
      <w:lvlJc w:val="left"/>
      <w:pPr>
        <w:ind w:left="2520" w:hanging="360"/>
      </w:pPr>
    </w:lvl>
    <w:lvl w:ilvl="4" w:tplc="41F6CE84" w:tentative="1">
      <w:start w:val="1"/>
      <w:numFmt w:val="lowerLetter"/>
      <w:lvlText w:val="%5."/>
      <w:lvlJc w:val="left"/>
      <w:pPr>
        <w:ind w:left="3240" w:hanging="360"/>
      </w:pPr>
    </w:lvl>
    <w:lvl w:ilvl="5" w:tplc="464E8398" w:tentative="1">
      <w:start w:val="1"/>
      <w:numFmt w:val="lowerRoman"/>
      <w:lvlText w:val="%6."/>
      <w:lvlJc w:val="right"/>
      <w:pPr>
        <w:ind w:left="3960" w:hanging="180"/>
      </w:pPr>
    </w:lvl>
    <w:lvl w:ilvl="6" w:tplc="DED8A07E" w:tentative="1">
      <w:start w:val="1"/>
      <w:numFmt w:val="decimal"/>
      <w:lvlText w:val="%7."/>
      <w:lvlJc w:val="left"/>
      <w:pPr>
        <w:ind w:left="4680" w:hanging="360"/>
      </w:pPr>
    </w:lvl>
    <w:lvl w:ilvl="7" w:tplc="921018F0" w:tentative="1">
      <w:start w:val="1"/>
      <w:numFmt w:val="lowerLetter"/>
      <w:lvlText w:val="%8."/>
      <w:lvlJc w:val="left"/>
      <w:pPr>
        <w:ind w:left="5400" w:hanging="360"/>
      </w:pPr>
    </w:lvl>
    <w:lvl w:ilvl="8" w:tplc="2936631C" w:tentative="1">
      <w:start w:val="1"/>
      <w:numFmt w:val="lowerRoman"/>
      <w:lvlText w:val="%9."/>
      <w:lvlJc w:val="right"/>
      <w:pPr>
        <w:ind w:left="6120" w:hanging="180"/>
      </w:pPr>
    </w:lvl>
  </w:abstractNum>
  <w:num w:numId="1" w16cid:durableId="877545863">
    <w:abstractNumId w:val="9"/>
  </w:num>
  <w:num w:numId="2" w16cid:durableId="1167591961">
    <w:abstractNumId w:val="7"/>
  </w:num>
  <w:num w:numId="3" w16cid:durableId="1752121984">
    <w:abstractNumId w:val="6"/>
  </w:num>
  <w:num w:numId="4" w16cid:durableId="1331174405">
    <w:abstractNumId w:val="5"/>
  </w:num>
  <w:num w:numId="5" w16cid:durableId="1345282771">
    <w:abstractNumId w:val="4"/>
  </w:num>
  <w:num w:numId="6" w16cid:durableId="245194772">
    <w:abstractNumId w:val="12"/>
  </w:num>
  <w:num w:numId="7" w16cid:durableId="495388490">
    <w:abstractNumId w:val="11"/>
  </w:num>
  <w:num w:numId="8" w16cid:durableId="1874540854">
    <w:abstractNumId w:val="10"/>
  </w:num>
  <w:num w:numId="9" w16cid:durableId="7850781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28841191">
    <w:abstractNumId w:val="13"/>
  </w:num>
  <w:num w:numId="11" w16cid:durableId="1939294151">
    <w:abstractNumId w:val="8"/>
  </w:num>
  <w:num w:numId="12" w16cid:durableId="1501461425">
    <w:abstractNumId w:val="3"/>
  </w:num>
  <w:num w:numId="13" w16cid:durableId="1459370956">
    <w:abstractNumId w:val="2"/>
  </w:num>
  <w:num w:numId="14" w16cid:durableId="2007198535">
    <w:abstractNumId w:val="1"/>
  </w:num>
  <w:num w:numId="15" w16cid:durableId="3430196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proofState w:spelling="clean" w:grammar="clean"/>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30E1"/>
    <w:rsid w:val="000272F6"/>
    <w:rsid w:val="00037AC4"/>
    <w:rsid w:val="000423BF"/>
    <w:rsid w:val="00084B3C"/>
    <w:rsid w:val="00092985"/>
    <w:rsid w:val="000A11E9"/>
    <w:rsid w:val="000A4945"/>
    <w:rsid w:val="000B31E1"/>
    <w:rsid w:val="000C5EA1"/>
    <w:rsid w:val="000F4960"/>
    <w:rsid w:val="001062CE"/>
    <w:rsid w:val="001071F4"/>
    <w:rsid w:val="0011356B"/>
    <w:rsid w:val="001277F1"/>
    <w:rsid w:val="00127BB0"/>
    <w:rsid w:val="0013337F"/>
    <w:rsid w:val="00157B94"/>
    <w:rsid w:val="00160B47"/>
    <w:rsid w:val="00182B84"/>
    <w:rsid w:val="0019518A"/>
    <w:rsid w:val="001E291F"/>
    <w:rsid w:val="001E596A"/>
    <w:rsid w:val="00233408"/>
    <w:rsid w:val="00262767"/>
    <w:rsid w:val="0027067B"/>
    <w:rsid w:val="00272C98"/>
    <w:rsid w:val="002A67C2"/>
    <w:rsid w:val="002C2634"/>
    <w:rsid w:val="0033079B"/>
    <w:rsid w:val="00334D8B"/>
    <w:rsid w:val="0035602E"/>
    <w:rsid w:val="003572B4"/>
    <w:rsid w:val="0036076C"/>
    <w:rsid w:val="003817C7"/>
    <w:rsid w:val="00395125"/>
    <w:rsid w:val="003E2958"/>
    <w:rsid w:val="003F43A8"/>
    <w:rsid w:val="00422B6F"/>
    <w:rsid w:val="00423377"/>
    <w:rsid w:val="00441372"/>
    <w:rsid w:val="00467032"/>
    <w:rsid w:val="0046754A"/>
    <w:rsid w:val="004B39D5"/>
    <w:rsid w:val="004E4B52"/>
    <w:rsid w:val="004F203A"/>
    <w:rsid w:val="005336B8"/>
    <w:rsid w:val="00544023"/>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41ED"/>
    <w:rsid w:val="008363D8"/>
    <w:rsid w:val="00840C2B"/>
    <w:rsid w:val="008474E2"/>
    <w:rsid w:val="008730E9"/>
    <w:rsid w:val="008739FD"/>
    <w:rsid w:val="00893E85"/>
    <w:rsid w:val="008E372C"/>
    <w:rsid w:val="00903AB0"/>
    <w:rsid w:val="00961143"/>
    <w:rsid w:val="00985EA7"/>
    <w:rsid w:val="009A2161"/>
    <w:rsid w:val="009A6F54"/>
    <w:rsid w:val="00A52B02"/>
    <w:rsid w:val="00A6057A"/>
    <w:rsid w:val="00A62304"/>
    <w:rsid w:val="00A74017"/>
    <w:rsid w:val="00AA332C"/>
    <w:rsid w:val="00AA70D0"/>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072CC"/>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2F2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 w:type="paragraph" w:styleId="Revision">
    <w:name w:val="Revision"/>
    <w:hidden/>
    <w:uiPriority w:val="99"/>
    <w:semiHidden/>
    <w:rsid w:val="00160B47"/>
    <w:rPr>
      <w:rFonts w:ascii="Verdana" w:hAnsi="Verdana"/>
      <w:sz w:val="1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about:blank"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about:blank"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57a3f8ee-8651-44a9-9ddf-1a3efeb52034</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B8C963E1-A755-4C99-9FB3-82B4BC6F852A}">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Pages>
  <Words>666</Words>
  <Characters>4177</Characters>
  <Application>Microsoft Office Word</Application>
  <DocSecurity>0</DocSecurity>
  <Lines>99</Lines>
  <Paragraphs>74</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4769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16</cp:revision>
  <dcterms:created xsi:type="dcterms:W3CDTF">2017-07-03T11:19:00Z</dcterms:created>
  <dcterms:modified xsi:type="dcterms:W3CDTF">2023-08-24T12:12:00Z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G/SPS/N/BGD/4</vt:lpwstr>
  </property>
  <property fmtid="{D5CDD505-2E9C-101B-9397-08002B2CF9AE}" pid="3" name="TitusGUID">
    <vt:lpwstr>57a3f8ee-8651-44a9-9ddf-1a3efeb52034</vt:lpwstr>
  </property>
  <property fmtid="{D5CDD505-2E9C-101B-9397-08002B2CF9AE}" pid="4" name="WTOCLASSIFICATION">
    <vt:lpwstr>WTO OFFICIAL</vt:lpwstr>
  </property>
</Properties>
</file>