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C090" w14:textId="77777777" w:rsidR="00EA4725" w:rsidRPr="00441372" w:rsidRDefault="0022119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31509" w14:paraId="0E2CA1A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E736C5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2CF0F8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AUSTRALIA</w:t>
            </w:r>
          </w:p>
          <w:p w14:paraId="4A2525EC" w14:textId="77777777" w:rsidR="00EA4725" w:rsidRPr="00441372" w:rsidRDefault="00221190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31509" w14:paraId="267B8B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36CF8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86159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Australian Government Department of Agriculture, Fisheries and Forestry</w:t>
            </w:r>
          </w:p>
        </w:tc>
      </w:tr>
      <w:tr w:rsidR="00331509" w14:paraId="5410E0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FADC2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9EDB4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Live garden snails (</w:t>
            </w:r>
            <w:r w:rsidRPr="0065690F">
              <w:rPr>
                <w:i/>
                <w:iCs/>
              </w:rPr>
              <w:t>Cornu aspersum</w:t>
            </w:r>
            <w:r w:rsidRPr="0065690F">
              <w:t>) for heliciculture</w:t>
            </w:r>
          </w:p>
        </w:tc>
      </w:tr>
      <w:tr w:rsidR="00331509" w14:paraId="0B4B36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2F948" w14:textId="77777777" w:rsidR="00EA4725" w:rsidRPr="00441372" w:rsidRDefault="002211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20F42" w14:textId="77777777" w:rsidR="00EA4725" w:rsidRPr="00441372" w:rsidRDefault="0022119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2930111F" w14:textId="77777777" w:rsidR="00EA4725" w:rsidRPr="00441372" w:rsidRDefault="002211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40DAA4E" w14:textId="77777777" w:rsidR="00EA4725" w:rsidRPr="00441372" w:rsidRDefault="002211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331509" w14:paraId="627D1B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BF1E9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C633E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Importation of live garden snails (</w:t>
            </w:r>
            <w:r w:rsidRPr="0065690F">
              <w:rPr>
                <w:i/>
                <w:iCs/>
              </w:rPr>
              <w:t>Cornu aspersum</w:t>
            </w:r>
            <w:r w:rsidRPr="0065690F">
              <w:t>) for heliciculture: Draft Biosecurity Import Risk Review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100</w:t>
            </w:r>
          </w:p>
          <w:p w14:paraId="00E81513" w14:textId="77777777" w:rsidR="00EA4725" w:rsidRPr="00441372" w:rsidRDefault="008E3D1C" w:rsidP="00441372">
            <w:pPr>
              <w:spacing w:after="120"/>
            </w:pPr>
            <w:hyperlink r:id="rId8" w:tgtFrame="_blank" w:history="1">
              <w:r w:rsidR="00221190" w:rsidRPr="00441372">
                <w:rPr>
                  <w:color w:val="0000FF"/>
                  <w:u w:val="single"/>
                </w:rPr>
                <w:t>https://haveyoursay.agriculture.gov.au</w:t>
              </w:r>
            </w:hyperlink>
          </w:p>
        </w:tc>
      </w:tr>
      <w:tr w:rsidR="00331509" w14:paraId="6B1FEB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DF313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326DA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Australian Government Department of Agriculture, Fisheries and Forestry has released the draft Biosecurity Import Risk Review for the Importation of live garden snails (</w:t>
            </w:r>
            <w:r w:rsidRPr="0065690F">
              <w:rPr>
                <w:i/>
                <w:iCs/>
              </w:rPr>
              <w:t>Cornu aspersum</w:t>
            </w:r>
            <w:r w:rsidRPr="0065690F">
              <w:t>) for heliciculture, for comment.</w:t>
            </w:r>
          </w:p>
          <w:p w14:paraId="67E631EA" w14:textId="77777777" w:rsidR="0057454C" w:rsidRPr="0065690F" w:rsidRDefault="00221190" w:rsidP="00441372">
            <w:pPr>
              <w:spacing w:before="120" w:after="120"/>
            </w:pPr>
            <w:r w:rsidRPr="0065690F">
              <w:t>The draft report assesses the risk of pathogenic agents associated with this species of garden snail.</w:t>
            </w:r>
          </w:p>
          <w:p w14:paraId="0515CB1B" w14:textId="77777777" w:rsidR="0057454C" w:rsidRPr="0065690F" w:rsidRDefault="00221190" w:rsidP="00441372">
            <w:pPr>
              <w:spacing w:before="120" w:after="120"/>
            </w:pPr>
            <w:r w:rsidRPr="0065690F">
              <w:t>The draft report proposes that live garden snails can be permitted import into Australia, provided they comply with a range of biosecurity measures, including post-arrival quarantine. These measures are supported by risk assessments, meet Australia's international rights and obligations, and are necessary to protect the health of Australian plants and animals.</w:t>
            </w:r>
          </w:p>
          <w:p w14:paraId="301D9045" w14:textId="77777777" w:rsidR="0057454C" w:rsidRPr="0065690F" w:rsidRDefault="00221190" w:rsidP="00441372">
            <w:pPr>
              <w:spacing w:before="120" w:after="120"/>
            </w:pPr>
            <w:r w:rsidRPr="0065690F">
              <w:t>The draft report can be accessed at</w:t>
            </w:r>
            <w:r w:rsidRPr="0065690F">
              <w:rPr>
                <w:i/>
                <w:iCs/>
              </w:rPr>
              <w:t xml:space="preserve"> 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https://haveyoursay.agriculture.gov.au</w:t>
              </w:r>
            </w:hyperlink>
            <w:r w:rsidRPr="0065690F">
              <w:t>.</w:t>
            </w:r>
          </w:p>
          <w:p w14:paraId="79346926" w14:textId="77777777" w:rsidR="0057454C" w:rsidRPr="0065690F" w:rsidRDefault="00221190" w:rsidP="00441372">
            <w:pPr>
              <w:spacing w:before="120" w:after="120"/>
            </w:pPr>
            <w:r w:rsidRPr="0065690F">
              <w:t>Trading partners are invited to provide comments on the draft report until 7 October 2024 (60-day comment period).</w:t>
            </w:r>
          </w:p>
          <w:p w14:paraId="6AB2DEF2" w14:textId="77777777" w:rsidR="0057454C" w:rsidRPr="0065690F" w:rsidRDefault="00221190" w:rsidP="00441372">
            <w:pPr>
              <w:spacing w:before="120" w:after="120"/>
            </w:pPr>
            <w:r w:rsidRPr="0065690F">
              <w:t>The department will carefully consider all comments while preparing the final report.</w:t>
            </w:r>
          </w:p>
        </w:tc>
      </w:tr>
      <w:tr w:rsidR="00331509" w14:paraId="03FD22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48FBA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A9E06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331509" w14:paraId="07979CA4" w14:textId="77777777" w:rsidTr="008E3D1C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7054F" w14:textId="77777777" w:rsidR="00EA4725" w:rsidRPr="00441372" w:rsidRDefault="002211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37AB8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2D87C893" w14:textId="77777777" w:rsidR="00EA4725" w:rsidRPr="00441372" w:rsidRDefault="0022119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D268040" w14:textId="77777777" w:rsidR="00EA4725" w:rsidRPr="00441372" w:rsidRDefault="00221190" w:rsidP="007750F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912F0B7" w14:textId="77777777" w:rsidR="00EA4725" w:rsidRPr="00441372" w:rsidRDefault="002211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6A971AD" w14:textId="77777777" w:rsidR="00EA4725" w:rsidRPr="00441372" w:rsidRDefault="002211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D7AC17A" w14:textId="77777777" w:rsidR="00EA4725" w:rsidRPr="00441372" w:rsidRDefault="0022119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95D580A" w14:textId="77777777" w:rsidR="00EA4725" w:rsidRPr="00441372" w:rsidRDefault="0022119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2D072EB5" w14:textId="77777777" w:rsidR="00EA4725" w:rsidRPr="00441372" w:rsidRDefault="00221190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331509" w14:paraId="152F26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0EC9C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1FCE1" w14:textId="77777777" w:rsidR="0057454C" w:rsidRPr="0065690F" w:rsidRDefault="00221190" w:rsidP="007750FC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</w:tc>
      </w:tr>
      <w:tr w:rsidR="00331509" w14:paraId="3E1397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BF96F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D0565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2025</w:t>
            </w:r>
          </w:p>
          <w:p w14:paraId="5EC4C703" w14:textId="77777777" w:rsidR="00EA4725" w:rsidRPr="00441372" w:rsidRDefault="0022119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7 August 2024</w:t>
            </w:r>
          </w:p>
        </w:tc>
      </w:tr>
      <w:tr w:rsidR="00331509" w14:paraId="402D5F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1582C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03D9E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2025</w:t>
            </w:r>
          </w:p>
          <w:p w14:paraId="2208A1A1" w14:textId="77777777" w:rsidR="00EA4725" w:rsidRPr="00441372" w:rsidRDefault="002211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31509" w14:paraId="3D12DA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44D17" w14:textId="77777777" w:rsidR="00EA4725" w:rsidRPr="00441372" w:rsidRDefault="002211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E3D40" w14:textId="77777777" w:rsidR="00EA4725" w:rsidRPr="00441372" w:rsidRDefault="00221190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6 October 2024</w:t>
            </w:r>
          </w:p>
          <w:p w14:paraId="39F0AE8C" w14:textId="77777777" w:rsidR="00EA4725" w:rsidRPr="00441372" w:rsidRDefault="0022119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[X]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6164F2B8" w14:textId="77777777" w:rsidR="0057454C" w:rsidRPr="0065690F" w:rsidRDefault="00221190" w:rsidP="00441372">
            <w:r w:rsidRPr="0065690F">
              <w:t>Australian Department of Agriculture, Fisheries and Forestry</w:t>
            </w:r>
          </w:p>
          <w:p w14:paraId="78C07015" w14:textId="77777777" w:rsidR="0057454C" w:rsidRPr="0065690F" w:rsidRDefault="00221190" w:rsidP="00441372">
            <w:r w:rsidRPr="0065690F">
              <w:t>GPO Box 858</w:t>
            </w:r>
          </w:p>
          <w:p w14:paraId="0998BD69" w14:textId="77777777" w:rsidR="0057454C" w:rsidRPr="0065690F" w:rsidRDefault="00221190" w:rsidP="00441372">
            <w:r w:rsidRPr="0065690F">
              <w:t>Canberra ACT 2601</w:t>
            </w:r>
          </w:p>
          <w:p w14:paraId="43A70849" w14:textId="77777777" w:rsidR="0057454C" w:rsidRPr="0065690F" w:rsidRDefault="00221190" w:rsidP="00441372">
            <w:r w:rsidRPr="0065690F">
              <w:t>Australia</w:t>
            </w:r>
          </w:p>
          <w:p w14:paraId="79F5B9A0" w14:textId="77777777" w:rsidR="0057454C" w:rsidRPr="0065690F" w:rsidRDefault="00221190" w:rsidP="00441372">
            <w:r w:rsidRPr="0065690F">
              <w:t>Tel: +(61) 2 6272 3933</w:t>
            </w:r>
          </w:p>
          <w:p w14:paraId="62DF188C" w14:textId="77777777" w:rsidR="0057454C" w:rsidRPr="0065690F" w:rsidRDefault="00221190" w:rsidP="00441372">
            <w:r w:rsidRPr="0065690F">
              <w:t xml:space="preserve">Email: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sps.contact@aff.gov.au</w:t>
              </w:r>
            </w:hyperlink>
          </w:p>
          <w:p w14:paraId="23BDA294" w14:textId="77777777" w:rsidR="0057454C" w:rsidRPr="0065690F" w:rsidRDefault="00221190" w:rsidP="00441372">
            <w:pPr>
              <w:spacing w:after="120"/>
            </w:pPr>
            <w:r w:rsidRPr="0065690F">
              <w:t xml:space="preserve">Website: </w:t>
            </w:r>
            <w:hyperlink r:id="rId11" w:history="1">
              <w:r w:rsidRPr="0065690F">
                <w:rPr>
                  <w:color w:val="0000FF"/>
                  <w:u w:val="single"/>
                </w:rPr>
                <w:t>http://www.agriculture.gov.au</w:t>
              </w:r>
            </w:hyperlink>
          </w:p>
        </w:tc>
      </w:tr>
      <w:tr w:rsidR="00331509" w14:paraId="75B602D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65F47E" w14:textId="77777777" w:rsidR="00EA4725" w:rsidRPr="00441372" w:rsidRDefault="0022119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D614E4E" w14:textId="77777777" w:rsidR="00EA4725" w:rsidRPr="00441372" w:rsidRDefault="0022119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[X]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905D994" w14:textId="77777777" w:rsidR="00EA4725" w:rsidRPr="0065690F" w:rsidRDefault="002211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Australian Department of Agriculture, Fisheries and Forestry</w:t>
            </w:r>
          </w:p>
          <w:p w14:paraId="5078FB66" w14:textId="77777777" w:rsidR="00EA4725" w:rsidRPr="0065690F" w:rsidRDefault="002211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4C5162D4" w14:textId="77777777" w:rsidR="00EA4725" w:rsidRPr="0065690F" w:rsidRDefault="002211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Canberra ACT 2601</w:t>
            </w:r>
          </w:p>
          <w:p w14:paraId="694932A2" w14:textId="77777777" w:rsidR="00EA4725" w:rsidRPr="0065690F" w:rsidRDefault="002211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Australia</w:t>
            </w:r>
          </w:p>
          <w:p w14:paraId="382865F7" w14:textId="77777777" w:rsidR="00EA4725" w:rsidRPr="0065690F" w:rsidRDefault="002211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+(61) 2 6272 3933</w:t>
            </w:r>
          </w:p>
          <w:p w14:paraId="00DC8AE7" w14:textId="77777777" w:rsidR="00EA4725" w:rsidRPr="0065690F" w:rsidRDefault="002211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sps.contact@aff.gov.au</w:t>
              </w:r>
            </w:hyperlink>
          </w:p>
          <w:p w14:paraId="27C96F0D" w14:textId="77777777" w:rsidR="00EA4725" w:rsidRPr="0065690F" w:rsidRDefault="0022119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http://www.agriculture.gov.au</w:t>
              </w:r>
            </w:hyperlink>
          </w:p>
        </w:tc>
      </w:tr>
    </w:tbl>
    <w:p w14:paraId="6298C604" w14:textId="77777777" w:rsidR="007141CF" w:rsidRPr="00441372" w:rsidRDefault="007141CF" w:rsidP="00441372"/>
    <w:sectPr w:rsidR="007141CF" w:rsidRPr="00441372" w:rsidSect="003068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1ABC" w14:textId="77777777" w:rsidR="00221190" w:rsidRDefault="00221190">
      <w:r>
        <w:separator/>
      </w:r>
    </w:p>
  </w:endnote>
  <w:endnote w:type="continuationSeparator" w:id="0">
    <w:p w14:paraId="086DA156" w14:textId="77777777" w:rsidR="00221190" w:rsidRDefault="0022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BF6B" w14:textId="77777777" w:rsidR="00EA4725" w:rsidRPr="003068A6" w:rsidRDefault="00221190" w:rsidP="003068A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2ADD" w14:textId="77777777" w:rsidR="00EA4725" w:rsidRPr="003068A6" w:rsidRDefault="00221190" w:rsidP="003068A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95C8" w14:textId="77777777" w:rsidR="00C863EB" w:rsidRPr="00441372" w:rsidRDefault="0022119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29C6" w14:textId="77777777" w:rsidR="00221190" w:rsidRDefault="00221190">
      <w:r>
        <w:separator/>
      </w:r>
    </w:p>
  </w:footnote>
  <w:footnote w:type="continuationSeparator" w:id="0">
    <w:p w14:paraId="076A6F99" w14:textId="77777777" w:rsidR="00221190" w:rsidRDefault="0022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A5B2" w14:textId="77777777" w:rsidR="003068A6" w:rsidRPr="003068A6" w:rsidRDefault="00221190" w:rsidP="003068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8A6">
      <w:t>G/SPS/N/AUS/594</w:t>
    </w:r>
  </w:p>
  <w:p w14:paraId="71C67D7F" w14:textId="77777777" w:rsidR="003068A6" w:rsidRPr="003068A6" w:rsidRDefault="003068A6" w:rsidP="003068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C95743" w14:textId="77777777" w:rsidR="003068A6" w:rsidRPr="003068A6" w:rsidRDefault="00221190" w:rsidP="003068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8A6">
      <w:t xml:space="preserve">- </w:t>
    </w:r>
    <w:r w:rsidRPr="003068A6">
      <w:fldChar w:fldCharType="begin"/>
    </w:r>
    <w:r w:rsidRPr="003068A6">
      <w:instrText xml:space="preserve"> PAGE </w:instrText>
    </w:r>
    <w:r w:rsidRPr="003068A6">
      <w:fldChar w:fldCharType="separate"/>
    </w:r>
    <w:r w:rsidRPr="003068A6">
      <w:rPr>
        <w:noProof/>
      </w:rPr>
      <w:t>2</w:t>
    </w:r>
    <w:r w:rsidRPr="003068A6">
      <w:fldChar w:fldCharType="end"/>
    </w:r>
    <w:r w:rsidRPr="003068A6">
      <w:t xml:space="preserve"> -</w:t>
    </w:r>
  </w:p>
  <w:p w14:paraId="5525955B" w14:textId="77777777" w:rsidR="00EA4725" w:rsidRPr="003068A6" w:rsidRDefault="00EA4725" w:rsidP="003068A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CDA1" w14:textId="77777777" w:rsidR="003068A6" w:rsidRPr="003068A6" w:rsidRDefault="00221190" w:rsidP="003068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8A6">
      <w:t>G/SPS/N/AUS/594</w:t>
    </w:r>
  </w:p>
  <w:p w14:paraId="166B6385" w14:textId="77777777" w:rsidR="003068A6" w:rsidRPr="003068A6" w:rsidRDefault="003068A6" w:rsidP="003068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D5AA7A" w14:textId="77777777" w:rsidR="003068A6" w:rsidRPr="003068A6" w:rsidRDefault="00221190" w:rsidP="003068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8A6">
      <w:t xml:space="preserve">- </w:t>
    </w:r>
    <w:r w:rsidRPr="003068A6">
      <w:fldChar w:fldCharType="begin"/>
    </w:r>
    <w:r w:rsidRPr="003068A6">
      <w:instrText xml:space="preserve"> PAGE </w:instrText>
    </w:r>
    <w:r w:rsidRPr="003068A6">
      <w:fldChar w:fldCharType="separate"/>
    </w:r>
    <w:r w:rsidRPr="003068A6">
      <w:rPr>
        <w:noProof/>
      </w:rPr>
      <w:t>2</w:t>
    </w:r>
    <w:r w:rsidRPr="003068A6">
      <w:fldChar w:fldCharType="end"/>
    </w:r>
    <w:r w:rsidRPr="003068A6">
      <w:t xml:space="preserve"> -</w:t>
    </w:r>
  </w:p>
  <w:p w14:paraId="0FF9D6E6" w14:textId="77777777" w:rsidR="00EA4725" w:rsidRPr="003068A6" w:rsidRDefault="00EA4725" w:rsidP="003068A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1509" w14:paraId="43BBF7F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8FC4E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81FC62" w14:textId="77777777" w:rsidR="00ED54E0" w:rsidRPr="00EA4725" w:rsidRDefault="0022119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31509" w14:paraId="0195CF2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25B48D" w14:textId="77777777" w:rsidR="00ED54E0" w:rsidRPr="00EA4725" w:rsidRDefault="0022119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FC14C0" wp14:editId="4AB4F845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20057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8C409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31509" w14:paraId="5776FF3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37A6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0C1463" w14:textId="77777777" w:rsidR="003068A6" w:rsidRDefault="00221190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G/SPS/N/AUS/594</w:t>
          </w:r>
          <w:bookmarkEnd w:id="1"/>
        </w:p>
      </w:tc>
    </w:tr>
    <w:tr w:rsidR="00331509" w14:paraId="0A128D7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28E3D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B9EEFF" w14:textId="77777777" w:rsidR="00ED54E0" w:rsidRPr="00EA4725" w:rsidRDefault="00221190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7 August 2024</w:t>
          </w:r>
          <w:bookmarkEnd w:id="3"/>
        </w:p>
      </w:tc>
    </w:tr>
    <w:tr w:rsidR="00331509" w14:paraId="42E04ED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C91BF8" w14:textId="4148D008" w:rsidR="00ED54E0" w:rsidRPr="00EA4725" w:rsidRDefault="00221190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373D7F">
            <w:rPr>
              <w:color w:val="FF0000"/>
              <w:szCs w:val="16"/>
            </w:rPr>
            <w:t>5565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42AC7F" w14:textId="77777777" w:rsidR="00ED54E0" w:rsidRPr="00EA4725" w:rsidRDefault="00221190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31509" w14:paraId="00D1188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3D6B9E" w14:textId="77777777" w:rsidR="00ED54E0" w:rsidRPr="00EA4725" w:rsidRDefault="00221190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565A3F" w14:textId="77777777" w:rsidR="00ED54E0" w:rsidRPr="00441372" w:rsidRDefault="00221190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0A6AD6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25CC8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9AFBEE" w:tentative="1">
      <w:start w:val="1"/>
      <w:numFmt w:val="lowerLetter"/>
      <w:lvlText w:val="%2."/>
      <w:lvlJc w:val="left"/>
      <w:pPr>
        <w:ind w:left="1080" w:hanging="360"/>
      </w:pPr>
    </w:lvl>
    <w:lvl w:ilvl="2" w:tplc="694C060E" w:tentative="1">
      <w:start w:val="1"/>
      <w:numFmt w:val="lowerRoman"/>
      <w:lvlText w:val="%3."/>
      <w:lvlJc w:val="right"/>
      <w:pPr>
        <w:ind w:left="1800" w:hanging="180"/>
      </w:pPr>
    </w:lvl>
    <w:lvl w:ilvl="3" w:tplc="A1B4E630" w:tentative="1">
      <w:start w:val="1"/>
      <w:numFmt w:val="decimal"/>
      <w:lvlText w:val="%4."/>
      <w:lvlJc w:val="left"/>
      <w:pPr>
        <w:ind w:left="2520" w:hanging="360"/>
      </w:pPr>
    </w:lvl>
    <w:lvl w:ilvl="4" w:tplc="60007C50" w:tentative="1">
      <w:start w:val="1"/>
      <w:numFmt w:val="lowerLetter"/>
      <w:lvlText w:val="%5."/>
      <w:lvlJc w:val="left"/>
      <w:pPr>
        <w:ind w:left="3240" w:hanging="360"/>
      </w:pPr>
    </w:lvl>
    <w:lvl w:ilvl="5" w:tplc="862CCE12" w:tentative="1">
      <w:start w:val="1"/>
      <w:numFmt w:val="lowerRoman"/>
      <w:lvlText w:val="%6."/>
      <w:lvlJc w:val="right"/>
      <w:pPr>
        <w:ind w:left="3960" w:hanging="180"/>
      </w:pPr>
    </w:lvl>
    <w:lvl w:ilvl="6" w:tplc="10E43DCC" w:tentative="1">
      <w:start w:val="1"/>
      <w:numFmt w:val="decimal"/>
      <w:lvlText w:val="%7."/>
      <w:lvlJc w:val="left"/>
      <w:pPr>
        <w:ind w:left="4680" w:hanging="360"/>
      </w:pPr>
    </w:lvl>
    <w:lvl w:ilvl="7" w:tplc="2496EA66" w:tentative="1">
      <w:start w:val="1"/>
      <w:numFmt w:val="lowerLetter"/>
      <w:lvlText w:val="%8."/>
      <w:lvlJc w:val="left"/>
      <w:pPr>
        <w:ind w:left="5400" w:hanging="360"/>
      </w:pPr>
    </w:lvl>
    <w:lvl w:ilvl="8" w:tplc="CD4444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0872468">
    <w:abstractNumId w:val="9"/>
  </w:num>
  <w:num w:numId="2" w16cid:durableId="178550661">
    <w:abstractNumId w:val="7"/>
  </w:num>
  <w:num w:numId="3" w16cid:durableId="232668484">
    <w:abstractNumId w:val="6"/>
  </w:num>
  <w:num w:numId="4" w16cid:durableId="1864856470">
    <w:abstractNumId w:val="5"/>
  </w:num>
  <w:num w:numId="5" w16cid:durableId="724139687">
    <w:abstractNumId w:val="4"/>
  </w:num>
  <w:num w:numId="6" w16cid:durableId="1198201612">
    <w:abstractNumId w:val="12"/>
  </w:num>
  <w:num w:numId="7" w16cid:durableId="1029650405">
    <w:abstractNumId w:val="11"/>
  </w:num>
  <w:num w:numId="8" w16cid:durableId="2141611843">
    <w:abstractNumId w:val="10"/>
  </w:num>
  <w:num w:numId="9" w16cid:durableId="2062552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4846193">
    <w:abstractNumId w:val="13"/>
  </w:num>
  <w:num w:numId="11" w16cid:durableId="406607952">
    <w:abstractNumId w:val="8"/>
  </w:num>
  <w:num w:numId="12" w16cid:durableId="1384518583">
    <w:abstractNumId w:val="3"/>
  </w:num>
  <w:num w:numId="13" w16cid:durableId="1696540193">
    <w:abstractNumId w:val="2"/>
  </w:num>
  <w:num w:numId="14" w16cid:durableId="1470439030">
    <w:abstractNumId w:val="1"/>
  </w:num>
  <w:num w:numId="15" w16cid:durableId="93509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21190"/>
    <w:rsid w:val="00233408"/>
    <w:rsid w:val="0027067B"/>
    <w:rsid w:val="00272C98"/>
    <w:rsid w:val="002A67C2"/>
    <w:rsid w:val="002C2634"/>
    <w:rsid w:val="003068A6"/>
    <w:rsid w:val="00331509"/>
    <w:rsid w:val="00334D8B"/>
    <w:rsid w:val="0035602E"/>
    <w:rsid w:val="003572B4"/>
    <w:rsid w:val="00373D7F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7454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50FC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3D1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7C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veyoursay.agriculture.gov.au" TargetMode="External"/><Relationship Id="rId13" Type="http://schemas.openxmlformats.org/officeDocument/2006/relationships/hyperlink" Target="http://www.agriculture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s.contact@aff.gov.au%2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iculture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s.contact@aff.gov.au%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haveyoursay.agriculture.gov.au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7ccc1395-4ae4-480e-a0c8-cddf3d7f88b0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2270328-F12C-468D-B88B-E2EFC1C1BE8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2024-08-07T10:13:00Z</dcterms:created>
  <dcterms:modified xsi:type="dcterms:W3CDTF">2024-08-07T10:23:00Z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G/SPS/N/AUS/594</vt:lpwstr>
  </property>
  <property fmtid="{D5CDD505-2E9C-101B-9397-08002B2CF9AE}" pid="3" name="TitusGUID">
    <vt:lpwstr>7ccc1395-4ae4-480e-a0c8-cddf3d7f88b0</vt:lpwstr>
  </property>
  <property fmtid="{D5CDD505-2E9C-101B-9397-08002B2CF9AE}" pid="4" name="WTOCLASSIFICATION">
    <vt:lpwstr>WTO OFFICIAL</vt:lpwstr>
  </property>
</Properties>
</file>