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8EC4E" w14:textId="77777777" w:rsidR="00EA4725" w:rsidRPr="00441372" w:rsidRDefault="004D392F"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D017D" w14:paraId="0E9904E1" w14:textId="77777777" w:rsidTr="00F3021D">
        <w:tc>
          <w:tcPr>
            <w:tcW w:w="707" w:type="dxa"/>
            <w:tcBorders>
              <w:bottom w:val="single" w:sz="6" w:space="0" w:color="auto"/>
            </w:tcBorders>
            <w:shd w:val="clear" w:color="auto" w:fill="auto"/>
          </w:tcPr>
          <w:p w14:paraId="4CCE3B3C" w14:textId="77777777" w:rsidR="00EA4725" w:rsidRPr="00441372" w:rsidRDefault="004D392F" w:rsidP="00441372">
            <w:pPr>
              <w:spacing w:before="120" w:after="120"/>
              <w:jc w:val="left"/>
            </w:pPr>
            <w:r w:rsidRPr="00441372">
              <w:rPr>
                <w:b/>
              </w:rPr>
              <w:t>1.</w:t>
            </w:r>
          </w:p>
        </w:tc>
        <w:tc>
          <w:tcPr>
            <w:tcW w:w="8320" w:type="dxa"/>
            <w:tcBorders>
              <w:bottom w:val="single" w:sz="6" w:space="0" w:color="auto"/>
            </w:tcBorders>
            <w:shd w:val="clear" w:color="auto" w:fill="auto"/>
          </w:tcPr>
          <w:p w14:paraId="1EC350E7" w14:textId="77777777" w:rsidR="00EA4725" w:rsidRPr="00441372" w:rsidRDefault="004D392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46037B2B" w14:textId="77777777" w:rsidR="00EA4725" w:rsidRPr="00441372" w:rsidRDefault="004D392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D017D" w14:paraId="6487DC16" w14:textId="77777777" w:rsidTr="00F3021D">
        <w:tc>
          <w:tcPr>
            <w:tcW w:w="707" w:type="dxa"/>
            <w:tcBorders>
              <w:top w:val="single" w:sz="6" w:space="0" w:color="auto"/>
              <w:bottom w:val="single" w:sz="6" w:space="0" w:color="auto"/>
            </w:tcBorders>
            <w:shd w:val="clear" w:color="auto" w:fill="auto"/>
          </w:tcPr>
          <w:p w14:paraId="1F5CE091" w14:textId="77777777" w:rsidR="00EA4725" w:rsidRPr="00441372" w:rsidRDefault="004D392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91FD053" w14:textId="77777777" w:rsidR="00EA4725" w:rsidRPr="00441372" w:rsidRDefault="004D392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Agriculture, Fisheries and Forestry</w:t>
            </w:r>
            <w:bookmarkEnd w:id="5"/>
          </w:p>
        </w:tc>
      </w:tr>
      <w:tr w:rsidR="00CD017D" w14:paraId="5FD5B33D" w14:textId="77777777" w:rsidTr="00F3021D">
        <w:tc>
          <w:tcPr>
            <w:tcW w:w="707" w:type="dxa"/>
            <w:tcBorders>
              <w:top w:val="single" w:sz="6" w:space="0" w:color="auto"/>
              <w:bottom w:val="single" w:sz="6" w:space="0" w:color="auto"/>
            </w:tcBorders>
            <w:shd w:val="clear" w:color="auto" w:fill="auto"/>
          </w:tcPr>
          <w:p w14:paraId="4B133353" w14:textId="77777777" w:rsidR="00EA4725" w:rsidRPr="00441372" w:rsidRDefault="004D392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AA4D03E" w14:textId="77777777" w:rsidR="00EA4725" w:rsidRPr="00441372" w:rsidRDefault="004D392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Live horses</w:t>
            </w:r>
            <w:bookmarkEnd w:id="7"/>
          </w:p>
        </w:tc>
      </w:tr>
      <w:tr w:rsidR="00CD017D" w14:paraId="7CE04F81" w14:textId="77777777" w:rsidTr="00F3021D">
        <w:tc>
          <w:tcPr>
            <w:tcW w:w="707" w:type="dxa"/>
            <w:tcBorders>
              <w:top w:val="single" w:sz="6" w:space="0" w:color="auto"/>
              <w:bottom w:val="single" w:sz="6" w:space="0" w:color="auto"/>
            </w:tcBorders>
            <w:shd w:val="clear" w:color="auto" w:fill="auto"/>
          </w:tcPr>
          <w:p w14:paraId="244A0766" w14:textId="77777777" w:rsidR="00EA4725" w:rsidRPr="00441372" w:rsidRDefault="004D392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70A9E89" w14:textId="77777777" w:rsidR="00EA4725" w:rsidRPr="00441372" w:rsidRDefault="004D392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D70B65F" w14:textId="77777777" w:rsidR="00EA4725" w:rsidRPr="00441372" w:rsidRDefault="004D392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8115B16" w14:textId="77777777" w:rsidR="00EA4725" w:rsidRPr="00441372" w:rsidRDefault="004D392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D017D" w14:paraId="59F976BC" w14:textId="77777777" w:rsidTr="00F3021D">
        <w:tc>
          <w:tcPr>
            <w:tcW w:w="707" w:type="dxa"/>
            <w:tcBorders>
              <w:top w:val="single" w:sz="6" w:space="0" w:color="auto"/>
              <w:bottom w:val="single" w:sz="6" w:space="0" w:color="auto"/>
            </w:tcBorders>
            <w:shd w:val="clear" w:color="auto" w:fill="auto"/>
          </w:tcPr>
          <w:p w14:paraId="4456F303" w14:textId="77777777" w:rsidR="00EA4725" w:rsidRPr="00441372" w:rsidRDefault="004D392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6B58A56" w14:textId="77777777" w:rsidR="00EA4725" w:rsidRPr="00441372" w:rsidRDefault="004D392F" w:rsidP="00007607">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Animal biosecurity advice notice: Update to equine piroplasmosis import conditions for horses from approved countries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bookmarkStart w:id="21" w:name="sps5d"/>
          <w:p w14:paraId="0D88F3B1" w14:textId="77777777" w:rsidR="00EA4725" w:rsidRPr="00441372" w:rsidRDefault="004D392F" w:rsidP="00441372">
            <w:pPr>
              <w:spacing w:after="120"/>
            </w:pPr>
            <w:r>
              <w:fldChar w:fldCharType="begin"/>
            </w:r>
            <w:r>
              <w:instrText>HYPERLINK "https://www.agriculture.gov.au/biosecurity-trade/policy/risk-analysis/memos/ba2023-a11" \t "_blank"</w:instrText>
            </w:r>
            <w:r>
              <w:fldChar w:fldCharType="separate"/>
            </w:r>
            <w:r w:rsidRPr="00441372">
              <w:rPr>
                <w:color w:val="0000FF"/>
                <w:u w:val="single"/>
              </w:rPr>
              <w:t>https://www.agriculture.gov.au/biosecurity-trade/policy/risk-analysis/memos/ba2023-a11</w:t>
            </w:r>
            <w:r>
              <w:rPr>
                <w:color w:val="0000FF"/>
                <w:u w:val="single"/>
              </w:rPr>
              <w:fldChar w:fldCharType="end"/>
            </w:r>
            <w:bookmarkEnd w:id="21"/>
          </w:p>
        </w:tc>
      </w:tr>
      <w:tr w:rsidR="00CD017D" w14:paraId="42BB3C51" w14:textId="77777777" w:rsidTr="00F3021D">
        <w:tc>
          <w:tcPr>
            <w:tcW w:w="707" w:type="dxa"/>
            <w:tcBorders>
              <w:top w:val="single" w:sz="6" w:space="0" w:color="auto"/>
              <w:bottom w:val="single" w:sz="6" w:space="0" w:color="auto"/>
            </w:tcBorders>
            <w:shd w:val="clear" w:color="auto" w:fill="auto"/>
          </w:tcPr>
          <w:p w14:paraId="524CF54B" w14:textId="77777777" w:rsidR="00EA4725" w:rsidRPr="00441372" w:rsidRDefault="004D392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D6B26C5" w14:textId="5C81CED3" w:rsidR="00EA4725" w:rsidRPr="00441372" w:rsidRDefault="004D392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Australian Government Department of Agriculture, Fisheries and Forestry (the department) has updated the equine piroplasmosis related import conditions for horses from approved countries. This is in response to the World</w:t>
            </w:r>
            <w:r w:rsidR="005565C2">
              <w:t> </w:t>
            </w:r>
            <w:r w:rsidRPr="0065690F">
              <w:t>Organisation for Animal Health (WOAH) updating the Terrestrial Animal Health Code chapter for equine piroplasmosis. The department will contact affected trading partners directly to update veterinary health certification. Trade may continue uninterrupted from countries approved to export horses to Australia.</w:t>
            </w:r>
            <w:bookmarkEnd w:id="23"/>
          </w:p>
        </w:tc>
      </w:tr>
      <w:tr w:rsidR="00CD017D" w14:paraId="18E58AC4" w14:textId="77777777" w:rsidTr="00F3021D">
        <w:tc>
          <w:tcPr>
            <w:tcW w:w="707" w:type="dxa"/>
            <w:tcBorders>
              <w:top w:val="single" w:sz="6" w:space="0" w:color="auto"/>
              <w:bottom w:val="single" w:sz="6" w:space="0" w:color="auto"/>
            </w:tcBorders>
            <w:shd w:val="clear" w:color="auto" w:fill="auto"/>
          </w:tcPr>
          <w:p w14:paraId="2405C6DE" w14:textId="77777777" w:rsidR="00EA4725" w:rsidRPr="00441372" w:rsidRDefault="004D392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CAB0B84" w14:textId="77777777" w:rsidR="00EA4725" w:rsidRPr="00441372" w:rsidRDefault="004D392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D017D" w14:paraId="6368FA32" w14:textId="77777777" w:rsidTr="00F3021D">
        <w:tc>
          <w:tcPr>
            <w:tcW w:w="707" w:type="dxa"/>
            <w:tcBorders>
              <w:top w:val="single" w:sz="6" w:space="0" w:color="auto"/>
              <w:bottom w:val="single" w:sz="6" w:space="0" w:color="auto"/>
            </w:tcBorders>
            <w:shd w:val="clear" w:color="auto" w:fill="auto"/>
          </w:tcPr>
          <w:p w14:paraId="39094371" w14:textId="77777777" w:rsidR="00EA4725" w:rsidRPr="00441372" w:rsidRDefault="004D392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36D0F68" w14:textId="77777777" w:rsidR="00EA4725" w:rsidRPr="00441372" w:rsidRDefault="004D392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9F4DBF3" w14:textId="77777777" w:rsidR="00EA4725" w:rsidRPr="00441372" w:rsidRDefault="004D392F"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1A6EAF2" w14:textId="7244E45F" w:rsidR="00EA4725" w:rsidRPr="00441372" w:rsidRDefault="004D392F"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 xml:space="preserve">Terrestrial Animal Health Code, </w:t>
            </w:r>
            <w:r w:rsidR="005565C2">
              <w:t>C</w:t>
            </w:r>
            <w:r w:rsidRPr="0065690F">
              <w:t>hapter</w:t>
            </w:r>
            <w:r w:rsidR="00007607">
              <w:t> </w:t>
            </w:r>
            <w:r w:rsidRPr="0065690F">
              <w:t>12.7</w:t>
            </w:r>
            <w:bookmarkEnd w:id="42"/>
          </w:p>
          <w:p w14:paraId="3B900E85" w14:textId="77777777" w:rsidR="00EA4725" w:rsidRPr="00441372" w:rsidRDefault="004D392F"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089DE88" w14:textId="77777777" w:rsidR="00EA4725" w:rsidRPr="00441372" w:rsidRDefault="004D392F"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42AD58E" w14:textId="77777777" w:rsidR="00EA4725" w:rsidRPr="00441372" w:rsidRDefault="004D392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A4F93BB" w14:textId="77777777" w:rsidR="00EA4725" w:rsidRPr="00441372" w:rsidRDefault="004D392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9E36365" w14:textId="77777777" w:rsidR="00EA4725" w:rsidRPr="00441372" w:rsidRDefault="004D392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D017D" w14:paraId="041C1F4E" w14:textId="77777777" w:rsidTr="00F3021D">
        <w:tc>
          <w:tcPr>
            <w:tcW w:w="707" w:type="dxa"/>
            <w:tcBorders>
              <w:top w:val="single" w:sz="6" w:space="0" w:color="auto"/>
              <w:bottom w:val="single" w:sz="6" w:space="0" w:color="auto"/>
            </w:tcBorders>
            <w:shd w:val="clear" w:color="auto" w:fill="auto"/>
          </w:tcPr>
          <w:p w14:paraId="4D534E91" w14:textId="77777777" w:rsidR="00EA4725" w:rsidRPr="00441372" w:rsidRDefault="004D392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FF9FAED" w14:textId="77777777" w:rsidR="00EA4725" w:rsidRPr="00441372" w:rsidRDefault="004D392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D017D" w14:paraId="09263DB9" w14:textId="77777777" w:rsidTr="00F3021D">
        <w:tc>
          <w:tcPr>
            <w:tcW w:w="707" w:type="dxa"/>
            <w:tcBorders>
              <w:top w:val="single" w:sz="6" w:space="0" w:color="auto"/>
              <w:bottom w:val="single" w:sz="6" w:space="0" w:color="auto"/>
            </w:tcBorders>
            <w:shd w:val="clear" w:color="auto" w:fill="auto"/>
          </w:tcPr>
          <w:p w14:paraId="45E9B892" w14:textId="77777777" w:rsidR="00EA4725" w:rsidRPr="00441372" w:rsidRDefault="004D392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25A8C96" w14:textId="57FA0E8A" w:rsidR="00EA4725" w:rsidRPr="00441372" w:rsidRDefault="004D392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Late 2023</w:t>
            </w:r>
            <w:bookmarkEnd w:id="59"/>
            <w:r w:rsidR="005565C2">
              <w:t>.</w:t>
            </w:r>
          </w:p>
          <w:p w14:paraId="56D01E46" w14:textId="77777777" w:rsidR="00EA4725" w:rsidRPr="00441372" w:rsidRDefault="004D392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30 August 2023</w:t>
            </w:r>
            <w:bookmarkEnd w:id="61"/>
          </w:p>
        </w:tc>
      </w:tr>
      <w:tr w:rsidR="00CD017D" w14:paraId="6618233E" w14:textId="77777777" w:rsidTr="00F3021D">
        <w:tc>
          <w:tcPr>
            <w:tcW w:w="707" w:type="dxa"/>
            <w:tcBorders>
              <w:top w:val="single" w:sz="6" w:space="0" w:color="auto"/>
              <w:bottom w:val="single" w:sz="6" w:space="0" w:color="auto"/>
            </w:tcBorders>
            <w:shd w:val="clear" w:color="auto" w:fill="auto"/>
          </w:tcPr>
          <w:p w14:paraId="1B1A90F7" w14:textId="77777777" w:rsidR="00EA4725" w:rsidRPr="00441372" w:rsidRDefault="004D392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5381464" w14:textId="2F0CB20E" w:rsidR="00EA4725" w:rsidRPr="00441372" w:rsidRDefault="004D392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r w:rsidR="005565C2">
              <w:t>.</w:t>
            </w:r>
          </w:p>
          <w:p w14:paraId="3373372A" w14:textId="77777777" w:rsidR="00EA4725" w:rsidRPr="00441372" w:rsidRDefault="004D392F"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D017D" w14:paraId="0D13994B" w14:textId="77777777" w:rsidTr="00F3021D">
        <w:tc>
          <w:tcPr>
            <w:tcW w:w="707" w:type="dxa"/>
            <w:tcBorders>
              <w:top w:val="single" w:sz="6" w:space="0" w:color="auto"/>
              <w:bottom w:val="single" w:sz="6" w:space="0" w:color="auto"/>
            </w:tcBorders>
            <w:shd w:val="clear" w:color="auto" w:fill="auto"/>
          </w:tcPr>
          <w:p w14:paraId="470CEB52" w14:textId="77777777" w:rsidR="00EA4725" w:rsidRPr="00441372" w:rsidRDefault="004D392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5AC94E9" w14:textId="77777777" w:rsidR="00EA4725" w:rsidRPr="00441372" w:rsidRDefault="004D392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58D98C9A" w14:textId="77777777" w:rsidR="00EA4725" w:rsidRPr="00441372" w:rsidRDefault="004D392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CF3E79B" w14:textId="77777777" w:rsidR="008F6E74" w:rsidRPr="0065690F" w:rsidRDefault="004D392F" w:rsidP="00441372">
            <w:r w:rsidRPr="0065690F">
              <w:t>Australian Department of Agriculture, Fisheries and Forestry</w:t>
            </w:r>
          </w:p>
          <w:p w14:paraId="24090239" w14:textId="77777777" w:rsidR="008F6E74" w:rsidRPr="004D392F" w:rsidRDefault="004D392F" w:rsidP="00441372">
            <w:pPr>
              <w:rPr>
                <w:lang w:val="pt-PT"/>
              </w:rPr>
            </w:pPr>
            <w:r w:rsidRPr="004D392F">
              <w:rPr>
                <w:lang w:val="pt-PT"/>
              </w:rPr>
              <w:t>GPO Box 858</w:t>
            </w:r>
          </w:p>
          <w:p w14:paraId="08A7012E" w14:textId="77777777" w:rsidR="008F6E74" w:rsidRPr="004D392F" w:rsidRDefault="004D392F" w:rsidP="00441372">
            <w:pPr>
              <w:rPr>
                <w:lang w:val="pt-PT"/>
              </w:rPr>
            </w:pPr>
            <w:r w:rsidRPr="004D392F">
              <w:rPr>
                <w:lang w:val="pt-PT"/>
              </w:rPr>
              <w:t>Canberra ACT 2601</w:t>
            </w:r>
          </w:p>
          <w:p w14:paraId="09E4E53B" w14:textId="77777777" w:rsidR="008F6E74" w:rsidRPr="004D392F" w:rsidRDefault="004D392F" w:rsidP="00441372">
            <w:pPr>
              <w:rPr>
                <w:lang w:val="pt-PT"/>
              </w:rPr>
            </w:pPr>
            <w:r w:rsidRPr="004D392F">
              <w:rPr>
                <w:lang w:val="pt-PT"/>
              </w:rPr>
              <w:t>Australia</w:t>
            </w:r>
          </w:p>
          <w:p w14:paraId="2D3ABFA8" w14:textId="77777777" w:rsidR="008F6E74" w:rsidRPr="004D392F" w:rsidRDefault="004D392F" w:rsidP="00441372">
            <w:pPr>
              <w:rPr>
                <w:lang w:val="pt-PT"/>
              </w:rPr>
            </w:pPr>
            <w:r w:rsidRPr="004D392F">
              <w:rPr>
                <w:lang w:val="pt-PT"/>
              </w:rPr>
              <w:t>Tel: +(61 2) 6272 3933</w:t>
            </w:r>
          </w:p>
          <w:p w14:paraId="41D764DA" w14:textId="15178879" w:rsidR="008F6E74" w:rsidRPr="004D392F" w:rsidRDefault="004D392F" w:rsidP="00441372">
            <w:pPr>
              <w:rPr>
                <w:lang w:val="pt-PT"/>
              </w:rPr>
            </w:pPr>
            <w:r w:rsidRPr="004D392F">
              <w:rPr>
                <w:lang w:val="pt-PT"/>
              </w:rPr>
              <w:t>E</w:t>
            </w:r>
            <w:r w:rsidR="005565C2" w:rsidRPr="004D392F">
              <w:rPr>
                <w:lang w:val="pt-PT"/>
              </w:rPr>
              <w:t>-</w:t>
            </w:r>
            <w:r w:rsidRPr="004D392F">
              <w:rPr>
                <w:lang w:val="pt-PT"/>
              </w:rPr>
              <w:t xml:space="preserve">mail: </w:t>
            </w:r>
            <w:hyperlink r:id="rId8" w:history="1">
              <w:r w:rsidRPr="004D392F">
                <w:rPr>
                  <w:color w:val="0000FF"/>
                  <w:u w:val="single"/>
                  <w:lang w:val="pt-PT"/>
                </w:rPr>
                <w:t>sps.contact@aff.gov.au</w:t>
              </w:r>
            </w:hyperlink>
          </w:p>
          <w:p w14:paraId="7F44CA58" w14:textId="77777777" w:rsidR="008F6E74" w:rsidRPr="0065690F" w:rsidRDefault="004D392F" w:rsidP="00441372">
            <w:pPr>
              <w:spacing w:after="120"/>
            </w:pPr>
            <w:r w:rsidRPr="0065690F">
              <w:t xml:space="preserve">Website: </w:t>
            </w:r>
            <w:hyperlink r:id="rId9" w:tgtFrame="_blank" w:history="1">
              <w:r w:rsidRPr="0065690F">
                <w:rPr>
                  <w:color w:val="0000FF"/>
                  <w:u w:val="single"/>
                </w:rPr>
                <w:t>http://www.agriculture.gov.au</w:t>
              </w:r>
            </w:hyperlink>
            <w:bookmarkEnd w:id="79"/>
          </w:p>
        </w:tc>
      </w:tr>
      <w:tr w:rsidR="00CD017D" w14:paraId="5234C992" w14:textId="77777777" w:rsidTr="00F3021D">
        <w:tc>
          <w:tcPr>
            <w:tcW w:w="707" w:type="dxa"/>
            <w:tcBorders>
              <w:top w:val="single" w:sz="6" w:space="0" w:color="auto"/>
            </w:tcBorders>
            <w:shd w:val="clear" w:color="auto" w:fill="auto"/>
          </w:tcPr>
          <w:p w14:paraId="43EC8785" w14:textId="77777777" w:rsidR="00EA4725" w:rsidRPr="00441372" w:rsidRDefault="004D392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417D8C6" w14:textId="77777777" w:rsidR="00EA4725" w:rsidRPr="00441372" w:rsidRDefault="004D392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1E40D82" w14:textId="77777777" w:rsidR="00EA4725" w:rsidRPr="0065690F" w:rsidRDefault="004D392F" w:rsidP="00F3021D">
            <w:pPr>
              <w:keepNext/>
              <w:keepLines/>
              <w:rPr>
                <w:bCs/>
              </w:rPr>
            </w:pPr>
            <w:r w:rsidRPr="0065690F">
              <w:rPr>
                <w:bCs/>
              </w:rPr>
              <w:t>Australian Department of Agriculture, Fisheries and Forestry</w:t>
            </w:r>
          </w:p>
          <w:p w14:paraId="24E6E515" w14:textId="77777777" w:rsidR="00EA4725" w:rsidRPr="004D392F" w:rsidRDefault="004D392F" w:rsidP="00F3021D">
            <w:pPr>
              <w:keepNext/>
              <w:keepLines/>
              <w:rPr>
                <w:bCs/>
                <w:lang w:val="pt-PT"/>
              </w:rPr>
            </w:pPr>
            <w:r w:rsidRPr="004D392F">
              <w:rPr>
                <w:bCs/>
                <w:lang w:val="pt-PT"/>
              </w:rPr>
              <w:t>GPO Box 858</w:t>
            </w:r>
          </w:p>
          <w:p w14:paraId="48EF1A97" w14:textId="77777777" w:rsidR="00EA4725" w:rsidRPr="004D392F" w:rsidRDefault="004D392F" w:rsidP="00F3021D">
            <w:pPr>
              <w:keepNext/>
              <w:keepLines/>
              <w:rPr>
                <w:bCs/>
                <w:lang w:val="pt-PT"/>
              </w:rPr>
            </w:pPr>
            <w:r w:rsidRPr="004D392F">
              <w:rPr>
                <w:bCs/>
                <w:lang w:val="pt-PT"/>
              </w:rPr>
              <w:t>Canberra ACT 2601</w:t>
            </w:r>
          </w:p>
          <w:p w14:paraId="17DBFA09" w14:textId="77777777" w:rsidR="00EA4725" w:rsidRPr="004D392F" w:rsidRDefault="004D392F" w:rsidP="00F3021D">
            <w:pPr>
              <w:keepNext/>
              <w:keepLines/>
              <w:rPr>
                <w:bCs/>
                <w:lang w:val="pt-PT"/>
              </w:rPr>
            </w:pPr>
            <w:r w:rsidRPr="004D392F">
              <w:rPr>
                <w:bCs/>
                <w:lang w:val="pt-PT"/>
              </w:rPr>
              <w:t>Australia</w:t>
            </w:r>
          </w:p>
          <w:p w14:paraId="6D13E350" w14:textId="77777777" w:rsidR="00EA4725" w:rsidRPr="004D392F" w:rsidRDefault="004D392F" w:rsidP="00F3021D">
            <w:pPr>
              <w:keepNext/>
              <w:keepLines/>
              <w:rPr>
                <w:bCs/>
                <w:lang w:val="pt-PT"/>
              </w:rPr>
            </w:pPr>
            <w:r w:rsidRPr="004D392F">
              <w:rPr>
                <w:bCs/>
                <w:lang w:val="pt-PT"/>
              </w:rPr>
              <w:t>Tel: +(61 2) 6272 3933</w:t>
            </w:r>
          </w:p>
          <w:p w14:paraId="2F046F2C" w14:textId="2131ECE0" w:rsidR="00EA4725" w:rsidRPr="004D392F" w:rsidRDefault="004D392F" w:rsidP="00F3021D">
            <w:pPr>
              <w:keepNext/>
              <w:keepLines/>
              <w:rPr>
                <w:bCs/>
                <w:lang w:val="pt-PT"/>
              </w:rPr>
            </w:pPr>
            <w:r w:rsidRPr="004D392F">
              <w:rPr>
                <w:bCs/>
                <w:lang w:val="pt-PT"/>
              </w:rPr>
              <w:t>E</w:t>
            </w:r>
            <w:r w:rsidR="005565C2" w:rsidRPr="004D392F">
              <w:rPr>
                <w:bCs/>
                <w:lang w:val="pt-PT"/>
              </w:rPr>
              <w:t>-</w:t>
            </w:r>
            <w:r w:rsidRPr="004D392F">
              <w:rPr>
                <w:bCs/>
                <w:lang w:val="pt-PT"/>
              </w:rPr>
              <w:t xml:space="preserve">mail: </w:t>
            </w:r>
            <w:hyperlink r:id="rId10" w:history="1">
              <w:r w:rsidRPr="004D392F">
                <w:rPr>
                  <w:bCs/>
                  <w:color w:val="0000FF"/>
                  <w:u w:val="single"/>
                  <w:lang w:val="pt-PT"/>
                </w:rPr>
                <w:t>sps.contact@aff.gov.au</w:t>
              </w:r>
            </w:hyperlink>
          </w:p>
          <w:p w14:paraId="5829AF3E" w14:textId="77777777" w:rsidR="00EA4725" w:rsidRPr="0065690F" w:rsidRDefault="004D392F" w:rsidP="00F3021D">
            <w:pPr>
              <w:keepNext/>
              <w:keepLines/>
              <w:spacing w:after="120"/>
              <w:rPr>
                <w:bCs/>
              </w:rPr>
            </w:pPr>
            <w:r w:rsidRPr="0065690F">
              <w:rPr>
                <w:bCs/>
              </w:rPr>
              <w:t xml:space="preserve">Website: </w:t>
            </w:r>
            <w:hyperlink r:id="rId11" w:tgtFrame="_blank" w:history="1">
              <w:r w:rsidRPr="0065690F">
                <w:rPr>
                  <w:bCs/>
                  <w:color w:val="0000FF"/>
                  <w:u w:val="single"/>
                </w:rPr>
                <w:t>http://www.agriculture.gov.au</w:t>
              </w:r>
            </w:hyperlink>
            <w:bookmarkEnd w:id="86"/>
          </w:p>
        </w:tc>
      </w:tr>
    </w:tbl>
    <w:p w14:paraId="4E25BD08" w14:textId="77777777" w:rsidR="007141CF" w:rsidRPr="00441372" w:rsidRDefault="007141CF" w:rsidP="00441372"/>
    <w:sectPr w:rsidR="007141CF" w:rsidRPr="00441372" w:rsidSect="0000760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BF44" w14:textId="77777777" w:rsidR="001D24C3" w:rsidRDefault="004D392F">
      <w:r>
        <w:separator/>
      </w:r>
    </w:p>
  </w:endnote>
  <w:endnote w:type="continuationSeparator" w:id="0">
    <w:p w14:paraId="5B469721" w14:textId="77777777" w:rsidR="001D24C3" w:rsidRDefault="004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25A2" w14:textId="336D93B1" w:rsidR="00EA4725" w:rsidRPr="00007607" w:rsidRDefault="004D392F" w:rsidP="0000760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3CD7" w14:textId="0AB7B2E1" w:rsidR="00EA4725" w:rsidRPr="00007607" w:rsidRDefault="004D392F" w:rsidP="0000760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46FE" w14:textId="77777777" w:rsidR="00C863EB" w:rsidRPr="00441372" w:rsidRDefault="004D392F"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49C3" w14:textId="77777777" w:rsidR="001D24C3" w:rsidRDefault="004D392F">
      <w:r>
        <w:separator/>
      </w:r>
    </w:p>
  </w:footnote>
  <w:footnote w:type="continuationSeparator" w:id="0">
    <w:p w14:paraId="6229DAB2" w14:textId="77777777" w:rsidR="001D24C3" w:rsidRDefault="004D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7511" w14:textId="77777777" w:rsidR="00007607" w:rsidRPr="00007607" w:rsidRDefault="004D392F" w:rsidP="00007607">
    <w:pPr>
      <w:pStyle w:val="En-tte"/>
      <w:pBdr>
        <w:bottom w:val="single" w:sz="4" w:space="1" w:color="auto"/>
      </w:pBdr>
      <w:tabs>
        <w:tab w:val="clear" w:pos="4513"/>
        <w:tab w:val="clear" w:pos="9027"/>
      </w:tabs>
      <w:jc w:val="center"/>
    </w:pPr>
    <w:r w:rsidRPr="00007607">
      <w:t>G/SPS/N/AUS/575</w:t>
    </w:r>
  </w:p>
  <w:p w14:paraId="6C3FFF1A" w14:textId="77777777" w:rsidR="00007607" w:rsidRPr="00007607" w:rsidRDefault="00007607" w:rsidP="00007607">
    <w:pPr>
      <w:pStyle w:val="En-tte"/>
      <w:pBdr>
        <w:bottom w:val="single" w:sz="4" w:space="1" w:color="auto"/>
      </w:pBdr>
      <w:tabs>
        <w:tab w:val="clear" w:pos="4513"/>
        <w:tab w:val="clear" w:pos="9027"/>
      </w:tabs>
      <w:jc w:val="center"/>
    </w:pPr>
  </w:p>
  <w:p w14:paraId="5C595184" w14:textId="4B99F45A" w:rsidR="00007607" w:rsidRPr="00007607" w:rsidRDefault="004D392F" w:rsidP="00007607">
    <w:pPr>
      <w:pStyle w:val="En-tte"/>
      <w:pBdr>
        <w:bottom w:val="single" w:sz="4" w:space="1" w:color="auto"/>
      </w:pBdr>
      <w:tabs>
        <w:tab w:val="clear" w:pos="4513"/>
        <w:tab w:val="clear" w:pos="9027"/>
      </w:tabs>
      <w:jc w:val="center"/>
    </w:pPr>
    <w:r w:rsidRPr="00007607">
      <w:t xml:space="preserve">- </w:t>
    </w:r>
    <w:r w:rsidRPr="00007607">
      <w:fldChar w:fldCharType="begin"/>
    </w:r>
    <w:r w:rsidRPr="00007607">
      <w:instrText xml:space="preserve"> PAGE </w:instrText>
    </w:r>
    <w:r w:rsidRPr="00007607">
      <w:fldChar w:fldCharType="separate"/>
    </w:r>
    <w:r w:rsidRPr="00007607">
      <w:rPr>
        <w:noProof/>
      </w:rPr>
      <w:t>2</w:t>
    </w:r>
    <w:r w:rsidRPr="00007607">
      <w:fldChar w:fldCharType="end"/>
    </w:r>
    <w:r w:rsidRPr="00007607">
      <w:t xml:space="preserve"> -</w:t>
    </w:r>
  </w:p>
  <w:p w14:paraId="1CA8D73D" w14:textId="6FDBBFC8" w:rsidR="00EA4725" w:rsidRPr="00007607" w:rsidRDefault="00EA4725" w:rsidP="0000760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41DB" w14:textId="77777777" w:rsidR="00007607" w:rsidRPr="00007607" w:rsidRDefault="004D392F" w:rsidP="00007607">
    <w:pPr>
      <w:pStyle w:val="En-tte"/>
      <w:pBdr>
        <w:bottom w:val="single" w:sz="4" w:space="1" w:color="auto"/>
      </w:pBdr>
      <w:tabs>
        <w:tab w:val="clear" w:pos="4513"/>
        <w:tab w:val="clear" w:pos="9027"/>
      </w:tabs>
      <w:jc w:val="center"/>
    </w:pPr>
    <w:r w:rsidRPr="00007607">
      <w:t>G/SPS/N/AUS/575</w:t>
    </w:r>
  </w:p>
  <w:p w14:paraId="5A75AF87" w14:textId="77777777" w:rsidR="00007607" w:rsidRPr="00007607" w:rsidRDefault="00007607" w:rsidP="00007607">
    <w:pPr>
      <w:pStyle w:val="En-tte"/>
      <w:pBdr>
        <w:bottom w:val="single" w:sz="4" w:space="1" w:color="auto"/>
      </w:pBdr>
      <w:tabs>
        <w:tab w:val="clear" w:pos="4513"/>
        <w:tab w:val="clear" w:pos="9027"/>
      </w:tabs>
      <w:jc w:val="center"/>
    </w:pPr>
  </w:p>
  <w:p w14:paraId="43B9A70D" w14:textId="599C40FA" w:rsidR="00007607" w:rsidRPr="00007607" w:rsidRDefault="004D392F" w:rsidP="00007607">
    <w:pPr>
      <w:pStyle w:val="En-tte"/>
      <w:pBdr>
        <w:bottom w:val="single" w:sz="4" w:space="1" w:color="auto"/>
      </w:pBdr>
      <w:tabs>
        <w:tab w:val="clear" w:pos="4513"/>
        <w:tab w:val="clear" w:pos="9027"/>
      </w:tabs>
      <w:jc w:val="center"/>
    </w:pPr>
    <w:r w:rsidRPr="00007607">
      <w:t xml:space="preserve">- </w:t>
    </w:r>
    <w:r w:rsidRPr="00007607">
      <w:fldChar w:fldCharType="begin"/>
    </w:r>
    <w:r w:rsidRPr="00007607">
      <w:instrText xml:space="preserve"> PAGE </w:instrText>
    </w:r>
    <w:r w:rsidRPr="00007607">
      <w:fldChar w:fldCharType="separate"/>
    </w:r>
    <w:r w:rsidRPr="00007607">
      <w:rPr>
        <w:noProof/>
      </w:rPr>
      <w:t>2</w:t>
    </w:r>
    <w:r w:rsidRPr="00007607">
      <w:fldChar w:fldCharType="end"/>
    </w:r>
    <w:r w:rsidRPr="00007607">
      <w:t xml:space="preserve"> -</w:t>
    </w:r>
  </w:p>
  <w:p w14:paraId="34E2DFD6" w14:textId="0DC7C412" w:rsidR="00EA4725" w:rsidRPr="00007607" w:rsidRDefault="00EA4725" w:rsidP="0000760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017D" w14:paraId="0514542E" w14:textId="77777777" w:rsidTr="00EE3CAF">
      <w:trPr>
        <w:trHeight w:val="240"/>
        <w:jc w:val="center"/>
      </w:trPr>
      <w:tc>
        <w:tcPr>
          <w:tcW w:w="3794" w:type="dxa"/>
          <w:shd w:val="clear" w:color="auto" w:fill="FFFFFF"/>
          <w:tcMar>
            <w:left w:w="108" w:type="dxa"/>
            <w:right w:w="108" w:type="dxa"/>
          </w:tcMar>
          <w:vAlign w:val="center"/>
        </w:tcPr>
        <w:p w14:paraId="59CE048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F90E7AA" w14:textId="7DE9A123" w:rsidR="00ED54E0" w:rsidRPr="00EA4725" w:rsidRDefault="004D392F" w:rsidP="00422B6F">
          <w:pPr>
            <w:jc w:val="right"/>
            <w:rPr>
              <w:b/>
              <w:color w:val="FF0000"/>
              <w:szCs w:val="16"/>
            </w:rPr>
          </w:pPr>
          <w:r>
            <w:rPr>
              <w:b/>
              <w:color w:val="FF0000"/>
              <w:szCs w:val="16"/>
            </w:rPr>
            <w:t xml:space="preserve"> </w:t>
          </w:r>
        </w:p>
      </w:tc>
    </w:tr>
    <w:bookmarkEnd w:id="87"/>
    <w:tr w:rsidR="00CD017D" w14:paraId="3A6F3710" w14:textId="77777777" w:rsidTr="00EE3CAF">
      <w:trPr>
        <w:trHeight w:val="213"/>
        <w:jc w:val="center"/>
      </w:trPr>
      <w:tc>
        <w:tcPr>
          <w:tcW w:w="3794" w:type="dxa"/>
          <w:vMerge w:val="restart"/>
          <w:shd w:val="clear" w:color="auto" w:fill="FFFFFF"/>
          <w:tcMar>
            <w:left w:w="0" w:type="dxa"/>
            <w:right w:w="0" w:type="dxa"/>
          </w:tcMar>
        </w:tcPr>
        <w:p w14:paraId="77EE2001" w14:textId="77777777" w:rsidR="00ED54E0" w:rsidRPr="00EA4725" w:rsidRDefault="0052047B" w:rsidP="00422B6F">
          <w:pPr>
            <w:jc w:val="left"/>
          </w:pPr>
          <w:r>
            <w:rPr>
              <w:lang w:eastAsia="en-GB"/>
            </w:rPr>
            <w:pict w14:anchorId="7D250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6.1pt;visibility:visible">
                <v:imagedata r:id="rId1" o:title=""/>
              </v:shape>
            </w:pict>
          </w:r>
        </w:p>
      </w:tc>
      <w:tc>
        <w:tcPr>
          <w:tcW w:w="5448" w:type="dxa"/>
          <w:gridSpan w:val="2"/>
          <w:shd w:val="clear" w:color="auto" w:fill="FFFFFF"/>
          <w:tcMar>
            <w:left w:w="108" w:type="dxa"/>
            <w:right w:w="108" w:type="dxa"/>
          </w:tcMar>
        </w:tcPr>
        <w:p w14:paraId="054EC885" w14:textId="77777777" w:rsidR="00ED54E0" w:rsidRPr="00EA4725" w:rsidRDefault="00ED54E0" w:rsidP="00422B6F">
          <w:pPr>
            <w:jc w:val="right"/>
            <w:rPr>
              <w:b/>
              <w:szCs w:val="16"/>
            </w:rPr>
          </w:pPr>
        </w:p>
      </w:tc>
    </w:tr>
    <w:tr w:rsidR="00CD017D" w14:paraId="49ADE82E" w14:textId="77777777" w:rsidTr="00EE3CAF">
      <w:trPr>
        <w:trHeight w:val="868"/>
        <w:jc w:val="center"/>
      </w:trPr>
      <w:tc>
        <w:tcPr>
          <w:tcW w:w="3794" w:type="dxa"/>
          <w:vMerge/>
          <w:shd w:val="clear" w:color="auto" w:fill="FFFFFF"/>
          <w:tcMar>
            <w:left w:w="108" w:type="dxa"/>
            <w:right w:w="108" w:type="dxa"/>
          </w:tcMar>
        </w:tcPr>
        <w:p w14:paraId="57A022C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3D60057" w14:textId="77777777" w:rsidR="00007607" w:rsidRDefault="004D392F" w:rsidP="00656ABC">
          <w:pPr>
            <w:jc w:val="right"/>
            <w:rPr>
              <w:b/>
              <w:szCs w:val="16"/>
            </w:rPr>
          </w:pPr>
          <w:bookmarkStart w:id="88" w:name="bmkSymbols"/>
          <w:r>
            <w:rPr>
              <w:b/>
              <w:szCs w:val="16"/>
            </w:rPr>
            <w:t>G/SPS/N/AUS/575</w:t>
          </w:r>
          <w:bookmarkEnd w:id="88"/>
        </w:p>
      </w:tc>
    </w:tr>
    <w:tr w:rsidR="00CD017D" w14:paraId="18080149" w14:textId="77777777" w:rsidTr="00EE3CAF">
      <w:trPr>
        <w:trHeight w:val="240"/>
        <w:jc w:val="center"/>
      </w:trPr>
      <w:tc>
        <w:tcPr>
          <w:tcW w:w="3794" w:type="dxa"/>
          <w:vMerge/>
          <w:shd w:val="clear" w:color="auto" w:fill="FFFFFF"/>
          <w:tcMar>
            <w:left w:w="108" w:type="dxa"/>
            <w:right w:w="108" w:type="dxa"/>
          </w:tcMar>
          <w:vAlign w:val="center"/>
        </w:tcPr>
        <w:p w14:paraId="2FB10354" w14:textId="77777777" w:rsidR="00ED54E0" w:rsidRPr="00EA4725" w:rsidRDefault="00ED54E0" w:rsidP="00422B6F"/>
      </w:tc>
      <w:tc>
        <w:tcPr>
          <w:tcW w:w="5448" w:type="dxa"/>
          <w:gridSpan w:val="2"/>
          <w:shd w:val="clear" w:color="auto" w:fill="FFFFFF"/>
          <w:tcMar>
            <w:left w:w="108" w:type="dxa"/>
            <w:right w:w="108" w:type="dxa"/>
          </w:tcMar>
          <w:vAlign w:val="center"/>
        </w:tcPr>
        <w:p w14:paraId="34D98675" w14:textId="0A4BE112" w:rsidR="00ED54E0" w:rsidRPr="00EA4725" w:rsidRDefault="004D392F" w:rsidP="00422B6F">
          <w:pPr>
            <w:jc w:val="right"/>
            <w:rPr>
              <w:szCs w:val="16"/>
            </w:rPr>
          </w:pPr>
          <w:bookmarkStart w:id="89" w:name="spsDateDistribution"/>
          <w:bookmarkStart w:id="90" w:name="bmkDate"/>
          <w:bookmarkEnd w:id="89"/>
          <w:bookmarkEnd w:id="90"/>
          <w:r>
            <w:rPr>
              <w:szCs w:val="16"/>
            </w:rPr>
            <w:t>6 September 2023</w:t>
          </w:r>
        </w:p>
      </w:tc>
    </w:tr>
    <w:tr w:rsidR="00CD017D" w14:paraId="1CB7549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260BA4" w14:textId="67C99D2D" w:rsidR="00ED54E0" w:rsidRPr="00EA4725" w:rsidRDefault="004D392F"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52047B">
            <w:rPr>
              <w:color w:val="FF0000"/>
              <w:szCs w:val="16"/>
            </w:rPr>
            <w:t>5966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C9935F1" w14:textId="77777777" w:rsidR="00ED54E0" w:rsidRPr="00EA4725" w:rsidRDefault="004D392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D017D" w14:paraId="7A97ABA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33F573" w14:textId="68029762" w:rsidR="00ED54E0" w:rsidRPr="00EA4725" w:rsidRDefault="004D392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45C0E27" w14:textId="3B58CB4C" w:rsidR="00ED54E0" w:rsidRPr="00441372" w:rsidRDefault="004D392F" w:rsidP="00EC687E">
          <w:pPr>
            <w:jc w:val="right"/>
            <w:rPr>
              <w:bCs/>
              <w:szCs w:val="18"/>
            </w:rPr>
          </w:pPr>
          <w:bookmarkStart w:id="95" w:name="bmkLanguage"/>
          <w:r>
            <w:rPr>
              <w:bCs/>
              <w:szCs w:val="18"/>
            </w:rPr>
            <w:t>Original: English</w:t>
          </w:r>
          <w:bookmarkEnd w:id="95"/>
        </w:p>
      </w:tc>
    </w:tr>
  </w:tbl>
  <w:p w14:paraId="27A23749"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B41FCC">
      <w:start w:val="1"/>
      <w:numFmt w:val="decimal"/>
      <w:pStyle w:val="SummaryText"/>
      <w:lvlText w:val="%1."/>
      <w:lvlJc w:val="left"/>
      <w:pPr>
        <w:ind w:left="360" w:hanging="360"/>
      </w:pPr>
    </w:lvl>
    <w:lvl w:ilvl="1" w:tplc="4A122A2C" w:tentative="1">
      <w:start w:val="1"/>
      <w:numFmt w:val="lowerLetter"/>
      <w:lvlText w:val="%2."/>
      <w:lvlJc w:val="left"/>
      <w:pPr>
        <w:ind w:left="1080" w:hanging="360"/>
      </w:pPr>
    </w:lvl>
    <w:lvl w:ilvl="2" w:tplc="51B63910" w:tentative="1">
      <w:start w:val="1"/>
      <w:numFmt w:val="lowerRoman"/>
      <w:lvlText w:val="%3."/>
      <w:lvlJc w:val="right"/>
      <w:pPr>
        <w:ind w:left="1800" w:hanging="180"/>
      </w:pPr>
    </w:lvl>
    <w:lvl w:ilvl="3" w:tplc="9A402BFA" w:tentative="1">
      <w:start w:val="1"/>
      <w:numFmt w:val="decimal"/>
      <w:lvlText w:val="%4."/>
      <w:lvlJc w:val="left"/>
      <w:pPr>
        <w:ind w:left="2520" w:hanging="360"/>
      </w:pPr>
    </w:lvl>
    <w:lvl w:ilvl="4" w:tplc="725E206E" w:tentative="1">
      <w:start w:val="1"/>
      <w:numFmt w:val="lowerLetter"/>
      <w:lvlText w:val="%5."/>
      <w:lvlJc w:val="left"/>
      <w:pPr>
        <w:ind w:left="3240" w:hanging="360"/>
      </w:pPr>
    </w:lvl>
    <w:lvl w:ilvl="5" w:tplc="8030436E" w:tentative="1">
      <w:start w:val="1"/>
      <w:numFmt w:val="lowerRoman"/>
      <w:lvlText w:val="%6."/>
      <w:lvlJc w:val="right"/>
      <w:pPr>
        <w:ind w:left="3960" w:hanging="180"/>
      </w:pPr>
    </w:lvl>
    <w:lvl w:ilvl="6" w:tplc="5742074E" w:tentative="1">
      <w:start w:val="1"/>
      <w:numFmt w:val="decimal"/>
      <w:lvlText w:val="%7."/>
      <w:lvlJc w:val="left"/>
      <w:pPr>
        <w:ind w:left="4680" w:hanging="360"/>
      </w:pPr>
    </w:lvl>
    <w:lvl w:ilvl="7" w:tplc="ACF6F30C" w:tentative="1">
      <w:start w:val="1"/>
      <w:numFmt w:val="lowerLetter"/>
      <w:lvlText w:val="%8."/>
      <w:lvlJc w:val="left"/>
      <w:pPr>
        <w:ind w:left="5400" w:hanging="360"/>
      </w:pPr>
    </w:lvl>
    <w:lvl w:ilvl="8" w:tplc="AA76E1FE" w:tentative="1">
      <w:start w:val="1"/>
      <w:numFmt w:val="lowerRoman"/>
      <w:lvlText w:val="%9."/>
      <w:lvlJc w:val="right"/>
      <w:pPr>
        <w:ind w:left="6120" w:hanging="180"/>
      </w:pPr>
    </w:lvl>
  </w:abstractNum>
  <w:num w:numId="1" w16cid:durableId="1338463144">
    <w:abstractNumId w:val="9"/>
  </w:num>
  <w:num w:numId="2" w16cid:durableId="306933405">
    <w:abstractNumId w:val="7"/>
  </w:num>
  <w:num w:numId="3" w16cid:durableId="755438260">
    <w:abstractNumId w:val="6"/>
  </w:num>
  <w:num w:numId="4" w16cid:durableId="148056356">
    <w:abstractNumId w:val="5"/>
  </w:num>
  <w:num w:numId="5" w16cid:durableId="1075589727">
    <w:abstractNumId w:val="4"/>
  </w:num>
  <w:num w:numId="6" w16cid:durableId="365105422">
    <w:abstractNumId w:val="12"/>
  </w:num>
  <w:num w:numId="7" w16cid:durableId="2049405494">
    <w:abstractNumId w:val="11"/>
  </w:num>
  <w:num w:numId="8" w16cid:durableId="969675347">
    <w:abstractNumId w:val="10"/>
  </w:num>
  <w:num w:numId="9" w16cid:durableId="492599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3813548">
    <w:abstractNumId w:val="13"/>
  </w:num>
  <w:num w:numId="11" w16cid:durableId="1764915055">
    <w:abstractNumId w:val="8"/>
  </w:num>
  <w:num w:numId="12" w16cid:durableId="888537276">
    <w:abstractNumId w:val="3"/>
  </w:num>
  <w:num w:numId="13" w16cid:durableId="541793791">
    <w:abstractNumId w:val="2"/>
  </w:num>
  <w:num w:numId="14" w16cid:durableId="1026517507">
    <w:abstractNumId w:val="1"/>
  </w:num>
  <w:num w:numId="15" w16cid:durableId="190948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7607"/>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24C3"/>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D392F"/>
    <w:rsid w:val="004E4B52"/>
    <w:rsid w:val="004F203A"/>
    <w:rsid w:val="0052047B"/>
    <w:rsid w:val="005336B8"/>
    <w:rsid w:val="00547B5F"/>
    <w:rsid w:val="005565C2"/>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6E74"/>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4859"/>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017D"/>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1080"/>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49801"/>
  <w15:docId w15:val="{C1DEA9A0-DA15-4B79-8E1D-B2B29B68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ff.gov.au%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contact@aff.gov.au%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griculture.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c54849c4-897b-427b-a91f-c9eb9b0d69ea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B3A3E47-A38C-4DAA-8FDD-4C9CDA6A42C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14</cp:revision>
  <dcterms:created xsi:type="dcterms:W3CDTF">2017-07-03T11:19:00Z</dcterms:created>
  <dcterms:modified xsi:type="dcterms:W3CDTF">2023-09-06T10:13:00Z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G/SPS/N/AUS/575</vt:lpwstr>
  </property>
  <property fmtid="{D5CDD505-2E9C-101B-9397-08002B2CF9AE}" pid="3" name="TitusGUID">
    <vt:lpwstr>c54849c4-897b-427b-a91f-c9eb9b0d69ea</vt:lpwstr>
  </property>
  <property fmtid="{D5CDD505-2E9C-101B-9397-08002B2CF9AE}" pid="4" name="WTOCLASSIFICATION">
    <vt:lpwstr>WTO OFFICIAL</vt:lpwstr>
  </property>
</Properties>
</file>