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5A081" w14:textId="77777777" w:rsidR="00AD0FDA" w:rsidRPr="00934B4C" w:rsidRDefault="007A57D2" w:rsidP="00934B4C">
      <w:pPr>
        <w:pStyle w:val="Titre"/>
        <w:rPr>
          <w:caps w:val="0"/>
          <w:kern w:val="0"/>
        </w:rPr>
      </w:pPr>
      <w:r w:rsidRPr="00934B4C">
        <w:rPr>
          <w:caps w:val="0"/>
          <w:kern w:val="0"/>
        </w:rPr>
        <w:t>NOTIFICATION</w:t>
      </w:r>
    </w:p>
    <w:p w14:paraId="483B3E4B" w14:textId="77777777" w:rsidR="00AD0FDA" w:rsidRPr="00934B4C" w:rsidRDefault="007A57D2" w:rsidP="00934B4C">
      <w:pPr>
        <w:pStyle w:val="Title3"/>
      </w:pPr>
      <w:r w:rsidRPr="00934B4C">
        <w:t>Addendum</w:t>
      </w:r>
    </w:p>
    <w:p w14:paraId="23D19D63" w14:textId="77777777" w:rsidR="007141CF" w:rsidRPr="00934B4C" w:rsidRDefault="007A57D2" w:rsidP="00934B4C">
      <w:r w:rsidRPr="00934B4C">
        <w:t xml:space="preserve">The following communication, received on </w:t>
      </w:r>
      <w:bookmarkStart w:id="0" w:name="spsDateCommunication"/>
      <w:bookmarkStart w:id="1" w:name="spsDateReception"/>
      <w:r w:rsidRPr="00934B4C">
        <w:t>20 February 2023</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Australia</w:t>
      </w:r>
      <w:bookmarkEnd w:id="3"/>
      <w:r w:rsidRPr="00934B4C">
        <w:t>.</w:t>
      </w:r>
    </w:p>
    <w:p w14:paraId="3B8FA626" w14:textId="77777777" w:rsidR="00AD0FDA" w:rsidRPr="00934B4C" w:rsidRDefault="00AD0FDA" w:rsidP="00934B4C"/>
    <w:p w14:paraId="10E5C8B7" w14:textId="77777777" w:rsidR="00AD0FDA" w:rsidRPr="00934B4C" w:rsidRDefault="007A57D2" w:rsidP="00934B4C">
      <w:pPr>
        <w:jc w:val="center"/>
        <w:rPr>
          <w:b/>
        </w:rPr>
      </w:pPr>
      <w:r w:rsidRPr="00934B4C">
        <w:rPr>
          <w:b/>
        </w:rPr>
        <w:t>_______________</w:t>
      </w:r>
    </w:p>
    <w:p w14:paraId="5A51BDD7" w14:textId="77777777" w:rsidR="00AD0FDA" w:rsidRPr="00934B4C" w:rsidRDefault="00AD0FDA" w:rsidP="00934B4C"/>
    <w:p w14:paraId="0CECC523"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C0627F" w14:paraId="0BAE4004" w14:textId="77777777" w:rsidTr="00D0271D">
        <w:tc>
          <w:tcPr>
            <w:tcW w:w="9242" w:type="dxa"/>
            <w:shd w:val="clear" w:color="auto" w:fill="auto"/>
          </w:tcPr>
          <w:p w14:paraId="725395FF" w14:textId="77777777" w:rsidR="00AD0FDA" w:rsidRPr="00934B4C" w:rsidRDefault="007A57D2" w:rsidP="00934B4C">
            <w:pPr>
              <w:spacing w:after="240"/>
              <w:rPr>
                <w:u w:val="single"/>
              </w:rPr>
            </w:pPr>
            <w:bookmarkStart w:id="4" w:name="spsTitle"/>
            <w:r w:rsidRPr="00934B4C">
              <w:rPr>
                <w:u w:val="single"/>
              </w:rPr>
              <w:t xml:space="preserve">Oriental melon and </w:t>
            </w:r>
            <w:proofErr w:type="spellStart"/>
            <w:r w:rsidRPr="00934B4C">
              <w:rPr>
                <w:u w:val="single"/>
              </w:rPr>
              <w:t>rockmelon</w:t>
            </w:r>
            <w:proofErr w:type="spellEnd"/>
            <w:r w:rsidRPr="00934B4C">
              <w:rPr>
                <w:u w:val="single"/>
              </w:rPr>
              <w:t xml:space="preserve"> fruit from Korea: biosecurity import requirements final report</w:t>
            </w:r>
            <w:bookmarkEnd w:id="4"/>
          </w:p>
        </w:tc>
      </w:tr>
      <w:tr w:rsidR="00C0627F" w14:paraId="40D147EC" w14:textId="77777777" w:rsidTr="00D0271D">
        <w:tc>
          <w:tcPr>
            <w:tcW w:w="9242" w:type="dxa"/>
            <w:shd w:val="clear" w:color="auto" w:fill="auto"/>
          </w:tcPr>
          <w:p w14:paraId="36DA8DFB" w14:textId="77777777" w:rsidR="00AD0FDA" w:rsidRPr="00934B4C" w:rsidRDefault="00765725" w:rsidP="00C65FDF">
            <w:pPr>
              <w:spacing w:after="120"/>
              <w:rPr>
                <w:u w:val="single"/>
              </w:rPr>
            </w:pPr>
            <w:bookmarkStart w:id="5" w:name="spsMeasure"/>
            <w:r>
              <w:t xml:space="preserve">The Australian Government Department of Agriculture, Fisheries and Forestry (the department) has finalised a risk analysis in response to the market access request for greenhouse-grown fresh oriental melon and </w:t>
            </w:r>
            <w:proofErr w:type="spellStart"/>
            <w:r>
              <w:t>rockmelon</w:t>
            </w:r>
            <w:proofErr w:type="spellEnd"/>
            <w:r>
              <w:t xml:space="preserve"> fruit from the Republic of Korea (Korea) into Australia for human consumption. The final report recommends a combination of risk management measures and a system of operational procedures that will reduce the risk associated with the importation of oriental melon and </w:t>
            </w:r>
            <w:proofErr w:type="spellStart"/>
            <w:r>
              <w:t>rockmelon</w:t>
            </w:r>
            <w:proofErr w:type="spellEnd"/>
            <w:r>
              <w:t xml:space="preserve"> fruit from Korea to achieve Australia's appropriate level of protection.</w:t>
            </w:r>
          </w:p>
          <w:p w14:paraId="79859652" w14:textId="77777777" w:rsidR="00765725" w:rsidRDefault="007A57D2" w:rsidP="00C65FDF">
            <w:pPr>
              <w:spacing w:after="120"/>
            </w:pPr>
            <w:r>
              <w:t xml:space="preserve">The final report recommends that the importation of fresh greenhouse-grown oriental melon and </w:t>
            </w:r>
            <w:proofErr w:type="spellStart"/>
            <w:r>
              <w:t>rockmelon</w:t>
            </w:r>
            <w:proofErr w:type="spellEnd"/>
            <w:r>
              <w:t xml:space="preserve"> fruit from Korea into Australia be permitted, subject to the application of the phytosanitary measures, as outlined in the final report, for fruit flies, spider mites, and thrips species of biosecurity concern to Australia.</w:t>
            </w:r>
          </w:p>
          <w:p w14:paraId="14E4B437" w14:textId="77777777" w:rsidR="00765725" w:rsidRDefault="007A57D2" w:rsidP="00C65FDF">
            <w:pPr>
              <w:spacing w:after="120"/>
            </w:pPr>
            <w:r>
              <w:t>The draft report for this risk analysis was published on the department's website on 6 June 2022 for a 60 day stakeholder consultation period (G/SPS/N/AUS/537).</w:t>
            </w:r>
          </w:p>
          <w:p w14:paraId="24E24F2A" w14:textId="77777777" w:rsidR="00765725" w:rsidRDefault="007A57D2" w:rsidP="007A57D2">
            <w:r>
              <w:t>The completed final report is available in English on the Australian Government Department of Agriculture, Fisheries and Forestry website at:</w:t>
            </w:r>
          </w:p>
          <w:bookmarkStart w:id="6" w:name="spsMeasureLinks"/>
          <w:bookmarkEnd w:id="5"/>
          <w:p w14:paraId="1903C60B" w14:textId="77777777" w:rsidR="00765725" w:rsidRDefault="007A57D2" w:rsidP="007A57D2">
            <w:pPr>
              <w:spacing w:after="240"/>
            </w:pPr>
            <w:r>
              <w:fldChar w:fldCharType="begin"/>
            </w:r>
            <w:r>
              <w:instrText xml:space="preserve"> HYPERLINK "https://www.agriculture.gov.au/biosecurity-trade/policy/risk-analysis/plant/melons-from-korea" \t "_blank" </w:instrText>
            </w:r>
            <w:r>
              <w:fldChar w:fldCharType="separate"/>
            </w:r>
            <w:r>
              <w:rPr>
                <w:color w:val="0000FF"/>
                <w:u w:val="single"/>
              </w:rPr>
              <w:t>https://www.agriculture.gov.au/biosecurity-trade/policy/risk-analysis/plant/melons-from-korea</w:t>
            </w:r>
            <w:r>
              <w:rPr>
                <w:color w:val="0000FF"/>
                <w:u w:val="single"/>
              </w:rPr>
              <w:fldChar w:fldCharType="end"/>
            </w:r>
            <w:r>
              <w:t>.</w:t>
            </w:r>
            <w:bookmarkEnd w:id="6"/>
          </w:p>
        </w:tc>
      </w:tr>
      <w:tr w:rsidR="00C0627F" w14:paraId="01D77B3A" w14:textId="77777777" w:rsidTr="00D0271D">
        <w:tc>
          <w:tcPr>
            <w:tcW w:w="9242" w:type="dxa"/>
            <w:shd w:val="clear" w:color="auto" w:fill="auto"/>
          </w:tcPr>
          <w:p w14:paraId="37C0FDDB" w14:textId="77777777" w:rsidR="00AD0FDA" w:rsidRPr="00934B4C" w:rsidRDefault="007A57D2" w:rsidP="00934B4C">
            <w:pPr>
              <w:spacing w:after="240"/>
              <w:rPr>
                <w:b/>
              </w:rPr>
            </w:pPr>
            <w:r w:rsidRPr="00934B4C">
              <w:rPr>
                <w:b/>
              </w:rPr>
              <w:t>This addendum concerns a:</w:t>
            </w:r>
          </w:p>
        </w:tc>
      </w:tr>
      <w:tr w:rsidR="00C0627F" w14:paraId="6A5663B2" w14:textId="77777777" w:rsidTr="00D0271D">
        <w:tc>
          <w:tcPr>
            <w:tcW w:w="9242" w:type="dxa"/>
            <w:shd w:val="clear" w:color="auto" w:fill="auto"/>
          </w:tcPr>
          <w:p w14:paraId="429F0A2E" w14:textId="77777777" w:rsidR="00AD0FDA" w:rsidRPr="00934B4C" w:rsidRDefault="007A57D2"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C0627F" w14:paraId="7E214C48" w14:textId="77777777" w:rsidTr="00D0271D">
        <w:tc>
          <w:tcPr>
            <w:tcW w:w="9242" w:type="dxa"/>
            <w:shd w:val="clear" w:color="auto" w:fill="auto"/>
          </w:tcPr>
          <w:p w14:paraId="0F3BA478" w14:textId="77777777" w:rsidR="00AD0FDA" w:rsidRPr="00934B4C" w:rsidRDefault="007A57D2"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C0627F" w14:paraId="4CB960A2" w14:textId="77777777" w:rsidTr="00D0271D">
        <w:tc>
          <w:tcPr>
            <w:tcW w:w="9242" w:type="dxa"/>
            <w:shd w:val="clear" w:color="auto" w:fill="auto"/>
          </w:tcPr>
          <w:p w14:paraId="5E786B4D" w14:textId="77777777" w:rsidR="00AD0FDA" w:rsidRPr="00934B4C" w:rsidRDefault="007A57D2"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C0627F" w14:paraId="344632AC" w14:textId="77777777" w:rsidTr="00D0271D">
        <w:tc>
          <w:tcPr>
            <w:tcW w:w="9242" w:type="dxa"/>
            <w:shd w:val="clear" w:color="auto" w:fill="auto"/>
          </w:tcPr>
          <w:p w14:paraId="7EBD03C2" w14:textId="77777777" w:rsidR="00AD0FDA" w:rsidRPr="00934B4C" w:rsidRDefault="007A57D2"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C0627F" w14:paraId="5D873F3D" w14:textId="77777777" w:rsidTr="00D0271D">
        <w:tc>
          <w:tcPr>
            <w:tcW w:w="9242" w:type="dxa"/>
            <w:shd w:val="clear" w:color="auto" w:fill="auto"/>
          </w:tcPr>
          <w:p w14:paraId="0412BA71" w14:textId="77777777" w:rsidR="00AD0FDA" w:rsidRPr="00934B4C" w:rsidRDefault="007A57D2"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C0627F" w14:paraId="03D29C3D" w14:textId="77777777" w:rsidTr="00D0271D">
        <w:tc>
          <w:tcPr>
            <w:tcW w:w="9242" w:type="dxa"/>
            <w:shd w:val="clear" w:color="auto" w:fill="auto"/>
          </w:tcPr>
          <w:p w14:paraId="2891FE39" w14:textId="77777777" w:rsidR="00AD0FDA" w:rsidRPr="00934B4C" w:rsidRDefault="007A57D2"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C0627F" w14:paraId="1210CFAF" w14:textId="77777777" w:rsidTr="00D0271D">
        <w:tc>
          <w:tcPr>
            <w:tcW w:w="9242" w:type="dxa"/>
            <w:shd w:val="clear" w:color="auto" w:fill="auto"/>
          </w:tcPr>
          <w:p w14:paraId="41C0873C" w14:textId="77777777" w:rsidR="00AD0FDA" w:rsidRPr="00934B4C" w:rsidRDefault="007A57D2"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C0627F" w14:paraId="476F2F84" w14:textId="77777777" w:rsidTr="00D0271D">
        <w:tc>
          <w:tcPr>
            <w:tcW w:w="9242" w:type="dxa"/>
            <w:shd w:val="clear" w:color="auto" w:fill="auto"/>
          </w:tcPr>
          <w:p w14:paraId="29FC199C" w14:textId="77777777" w:rsidR="00AD0FDA" w:rsidRPr="00934B4C" w:rsidRDefault="007A57D2" w:rsidP="00934B4C">
            <w:pPr>
              <w:spacing w:after="240"/>
              <w:ind w:left="1440" w:hanging="873"/>
            </w:pPr>
            <w:r w:rsidRPr="00934B4C">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6" w:name="spsDateComment"/>
            <w:r w:rsidRPr="00934B4C">
              <w:t>Not applicable</w:t>
            </w:r>
            <w:bookmarkEnd w:id="16"/>
          </w:p>
        </w:tc>
      </w:tr>
      <w:tr w:rsidR="00C0627F" w14:paraId="0C38126B" w14:textId="77777777" w:rsidTr="00D0271D">
        <w:tc>
          <w:tcPr>
            <w:tcW w:w="9242" w:type="dxa"/>
            <w:shd w:val="clear" w:color="auto" w:fill="auto"/>
          </w:tcPr>
          <w:p w14:paraId="0F7EBD7D" w14:textId="77777777" w:rsidR="00AD0FDA" w:rsidRPr="00934B4C" w:rsidRDefault="007A57D2" w:rsidP="00934B4C">
            <w:pPr>
              <w:spacing w:after="240"/>
              <w:rPr>
                <w:b/>
              </w:rPr>
            </w:pPr>
            <w:r w:rsidRPr="00934B4C">
              <w:rPr>
                <w:b/>
              </w:rPr>
              <w:lastRenderedPageBreak/>
              <w:t>Agency or authority designated to handle comments: [</w:t>
            </w:r>
            <w:bookmarkStart w:id="17" w:name="spsCommentNNA"/>
            <w:r w:rsidRPr="00934B4C">
              <w:rPr>
                <w:b/>
              </w:rPr>
              <w:t>X</w:t>
            </w:r>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C0627F" w14:paraId="24BA0237" w14:textId="77777777" w:rsidTr="00D0271D">
        <w:tc>
          <w:tcPr>
            <w:tcW w:w="9242" w:type="dxa"/>
            <w:shd w:val="clear" w:color="auto" w:fill="auto"/>
          </w:tcPr>
          <w:p w14:paraId="5E275A93" w14:textId="77777777" w:rsidR="00AD0FDA" w:rsidRPr="00934B4C" w:rsidRDefault="007A57D2" w:rsidP="00934B4C">
            <w:bookmarkStart w:id="19" w:name="spsCommentAddress"/>
            <w:r w:rsidRPr="00934B4C">
              <w:t>Australian Department of Agriculture, Fisheries and Forestry</w:t>
            </w:r>
          </w:p>
          <w:p w14:paraId="26CAB316" w14:textId="77777777" w:rsidR="00AD0FDA" w:rsidRPr="0042797C" w:rsidRDefault="007A57D2" w:rsidP="00934B4C">
            <w:pPr>
              <w:rPr>
                <w:lang w:val="pt-BR"/>
              </w:rPr>
            </w:pPr>
            <w:r w:rsidRPr="0042797C">
              <w:rPr>
                <w:lang w:val="pt-BR"/>
              </w:rPr>
              <w:t>GPO Box 858</w:t>
            </w:r>
          </w:p>
          <w:p w14:paraId="49452C3B" w14:textId="77777777" w:rsidR="00AD0FDA" w:rsidRPr="0042797C" w:rsidRDefault="007A57D2" w:rsidP="00934B4C">
            <w:pPr>
              <w:rPr>
                <w:lang w:val="pt-BR"/>
              </w:rPr>
            </w:pPr>
            <w:r w:rsidRPr="0042797C">
              <w:rPr>
                <w:lang w:val="pt-BR"/>
              </w:rPr>
              <w:t>Tel: +(61 2) 6272 3933</w:t>
            </w:r>
          </w:p>
          <w:p w14:paraId="7DBEBA15" w14:textId="77777777" w:rsidR="00AD0FDA" w:rsidRPr="0042797C" w:rsidRDefault="007A57D2" w:rsidP="00934B4C">
            <w:pPr>
              <w:rPr>
                <w:lang w:val="pt-BR"/>
              </w:rPr>
            </w:pPr>
            <w:r w:rsidRPr="0042797C">
              <w:rPr>
                <w:lang w:val="pt-BR"/>
              </w:rPr>
              <w:t xml:space="preserve">E-mail: </w:t>
            </w:r>
            <w:hyperlink r:id="rId7" w:history="1">
              <w:r w:rsidRPr="0042797C">
                <w:rPr>
                  <w:color w:val="0000FF"/>
                  <w:u w:val="single"/>
                  <w:lang w:val="pt-BR"/>
                </w:rPr>
                <w:t>sps.contact@agriculture.gov.au</w:t>
              </w:r>
            </w:hyperlink>
          </w:p>
          <w:p w14:paraId="18F5B1FD" w14:textId="77777777" w:rsidR="00AD0FDA" w:rsidRPr="00934B4C" w:rsidRDefault="007A57D2" w:rsidP="00934B4C">
            <w:pPr>
              <w:spacing w:after="240"/>
            </w:pPr>
            <w:r w:rsidRPr="00934B4C">
              <w:t xml:space="preserve">Website: </w:t>
            </w:r>
            <w:hyperlink r:id="rId8" w:tgtFrame="_blank" w:history="1">
              <w:r w:rsidRPr="00934B4C">
                <w:rPr>
                  <w:color w:val="0000FF"/>
                  <w:u w:val="single"/>
                </w:rPr>
                <w:t>http://www.agriculture.gov.au</w:t>
              </w:r>
            </w:hyperlink>
            <w:bookmarkEnd w:id="19"/>
          </w:p>
        </w:tc>
      </w:tr>
      <w:tr w:rsidR="00C0627F" w14:paraId="382D34D6" w14:textId="77777777" w:rsidTr="00D0271D">
        <w:tc>
          <w:tcPr>
            <w:tcW w:w="9242" w:type="dxa"/>
            <w:shd w:val="clear" w:color="auto" w:fill="auto"/>
          </w:tcPr>
          <w:p w14:paraId="0EF3C084" w14:textId="77777777" w:rsidR="00AD0FDA" w:rsidRPr="00934B4C" w:rsidRDefault="007A57D2" w:rsidP="00934B4C">
            <w:pPr>
              <w:spacing w:after="240"/>
              <w:rPr>
                <w:b/>
              </w:rPr>
            </w:pPr>
            <w:r w:rsidRPr="00934B4C">
              <w:rPr>
                <w:b/>
              </w:rPr>
              <w:t>Text</w:t>
            </w:r>
            <w:r w:rsidR="00D06EF3" w:rsidRPr="00934B4C">
              <w:rPr>
                <w:b/>
              </w:rPr>
              <w:t>(s)</w:t>
            </w:r>
            <w:r w:rsidRPr="00934B4C">
              <w:rPr>
                <w:b/>
              </w:rPr>
              <w:t xml:space="preserve"> available from: [</w:t>
            </w:r>
            <w:bookmarkStart w:id="20" w:name="spsTextAvailableNNA"/>
            <w:r w:rsidRPr="00934B4C">
              <w:rPr>
                <w:b/>
              </w:rPr>
              <w:t>X</w:t>
            </w:r>
            <w:bookmarkEnd w:id="20"/>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C0627F" w14:paraId="218B2866" w14:textId="77777777" w:rsidTr="00D0271D">
        <w:tc>
          <w:tcPr>
            <w:tcW w:w="9242" w:type="dxa"/>
            <w:shd w:val="clear" w:color="auto" w:fill="auto"/>
          </w:tcPr>
          <w:p w14:paraId="3950C804" w14:textId="77777777" w:rsidR="00AD0FDA" w:rsidRPr="00934B4C" w:rsidRDefault="007A57D2" w:rsidP="00934B4C">
            <w:bookmarkStart w:id="22" w:name="spsTextSupplierAddress"/>
            <w:r w:rsidRPr="00934B4C">
              <w:t>Australian Department of Agriculture, Fisheries and Forestry</w:t>
            </w:r>
          </w:p>
          <w:p w14:paraId="6B1605DC" w14:textId="77777777" w:rsidR="00AD0FDA" w:rsidRPr="0042797C" w:rsidRDefault="007A57D2" w:rsidP="00934B4C">
            <w:pPr>
              <w:rPr>
                <w:lang w:val="pt-BR"/>
              </w:rPr>
            </w:pPr>
            <w:r w:rsidRPr="0042797C">
              <w:rPr>
                <w:lang w:val="pt-BR"/>
              </w:rPr>
              <w:t>GPO Box 858</w:t>
            </w:r>
          </w:p>
          <w:p w14:paraId="46EBC2E8" w14:textId="77777777" w:rsidR="00AD0FDA" w:rsidRPr="0042797C" w:rsidRDefault="007A57D2" w:rsidP="00934B4C">
            <w:pPr>
              <w:rPr>
                <w:lang w:val="pt-BR"/>
              </w:rPr>
            </w:pPr>
            <w:r w:rsidRPr="0042797C">
              <w:rPr>
                <w:lang w:val="pt-BR"/>
              </w:rPr>
              <w:t>Tel: +(61 2) 6272 3933</w:t>
            </w:r>
          </w:p>
          <w:p w14:paraId="5DA10D08" w14:textId="77777777" w:rsidR="00AD0FDA" w:rsidRPr="0042797C" w:rsidRDefault="007A57D2" w:rsidP="00934B4C">
            <w:pPr>
              <w:rPr>
                <w:lang w:val="pt-BR"/>
              </w:rPr>
            </w:pPr>
            <w:r w:rsidRPr="0042797C">
              <w:rPr>
                <w:lang w:val="pt-BR"/>
              </w:rPr>
              <w:t xml:space="preserve">E-mail: </w:t>
            </w:r>
            <w:hyperlink r:id="rId9" w:history="1">
              <w:r w:rsidRPr="0042797C">
                <w:rPr>
                  <w:color w:val="0000FF"/>
                  <w:u w:val="single"/>
                  <w:lang w:val="pt-BR"/>
                </w:rPr>
                <w:t>sps.contact@agriculture.gov.au</w:t>
              </w:r>
            </w:hyperlink>
          </w:p>
          <w:p w14:paraId="067DC214" w14:textId="77777777" w:rsidR="00AD0FDA" w:rsidRPr="00934B4C" w:rsidRDefault="007A57D2" w:rsidP="00934B4C">
            <w:r w:rsidRPr="00934B4C">
              <w:t xml:space="preserve">Website: </w:t>
            </w:r>
            <w:hyperlink r:id="rId10" w:tgtFrame="_blank" w:history="1">
              <w:r w:rsidRPr="00934B4C">
                <w:rPr>
                  <w:color w:val="0000FF"/>
                  <w:u w:val="single"/>
                </w:rPr>
                <w:t>http://www.agriculture.gov.au</w:t>
              </w:r>
            </w:hyperlink>
            <w:bookmarkEnd w:id="22"/>
          </w:p>
        </w:tc>
      </w:tr>
    </w:tbl>
    <w:p w14:paraId="72998E32" w14:textId="77777777" w:rsidR="00AD0FDA" w:rsidRPr="00934B4C" w:rsidRDefault="00AD0FDA" w:rsidP="00934B4C"/>
    <w:p w14:paraId="07F0F666" w14:textId="77777777" w:rsidR="00AD0FDA" w:rsidRPr="00934B4C" w:rsidRDefault="007A57D2" w:rsidP="00934B4C">
      <w:pPr>
        <w:jc w:val="center"/>
        <w:rPr>
          <w:b/>
        </w:rPr>
      </w:pPr>
      <w:r w:rsidRPr="00934B4C">
        <w:rPr>
          <w:b/>
        </w:rPr>
        <w:t>__________</w:t>
      </w:r>
    </w:p>
    <w:sectPr w:rsidR="00AD0FDA" w:rsidRPr="00934B4C" w:rsidSect="00C65FDF">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D24D2" w14:textId="77777777" w:rsidR="006722B4" w:rsidRDefault="007A57D2">
      <w:r>
        <w:separator/>
      </w:r>
    </w:p>
  </w:endnote>
  <w:endnote w:type="continuationSeparator" w:id="0">
    <w:p w14:paraId="55966A07" w14:textId="77777777" w:rsidR="006722B4" w:rsidRDefault="007A5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8B022" w14:textId="2724619A" w:rsidR="00AD0FDA" w:rsidRPr="00C65FDF" w:rsidRDefault="00C65FDF" w:rsidP="00C65FDF">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A8083" w14:textId="47BBDEE6" w:rsidR="00AD0FDA" w:rsidRPr="00C65FDF" w:rsidRDefault="00C65FDF" w:rsidP="00C65FDF">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CF6C6" w14:textId="77777777" w:rsidR="009A1BA8" w:rsidRPr="00934B4C" w:rsidRDefault="007A57D2">
    <w:pPr>
      <w:pStyle w:val="Pieddepage"/>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95FA0" w14:textId="77777777" w:rsidR="006722B4" w:rsidRDefault="007A57D2">
      <w:r>
        <w:separator/>
      </w:r>
    </w:p>
  </w:footnote>
  <w:footnote w:type="continuationSeparator" w:id="0">
    <w:p w14:paraId="4E4F2A38" w14:textId="77777777" w:rsidR="006722B4" w:rsidRDefault="007A57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9A45D" w14:textId="77777777" w:rsidR="00C65FDF" w:rsidRPr="00C65FDF" w:rsidRDefault="00C65FDF" w:rsidP="00C65FDF">
    <w:pPr>
      <w:pStyle w:val="En-tte"/>
      <w:pBdr>
        <w:bottom w:val="single" w:sz="4" w:space="1" w:color="auto"/>
      </w:pBdr>
      <w:tabs>
        <w:tab w:val="clear" w:pos="4513"/>
        <w:tab w:val="clear" w:pos="9027"/>
      </w:tabs>
      <w:jc w:val="center"/>
    </w:pPr>
    <w:r w:rsidRPr="00C65FDF">
      <w:t>G/SPS/N/AUS/537/Add.1</w:t>
    </w:r>
  </w:p>
  <w:p w14:paraId="1A02E17B" w14:textId="77777777" w:rsidR="00C65FDF" w:rsidRPr="00C65FDF" w:rsidRDefault="00C65FDF" w:rsidP="00C65FDF">
    <w:pPr>
      <w:pStyle w:val="En-tte"/>
      <w:pBdr>
        <w:bottom w:val="single" w:sz="4" w:space="1" w:color="auto"/>
      </w:pBdr>
      <w:tabs>
        <w:tab w:val="clear" w:pos="4513"/>
        <w:tab w:val="clear" w:pos="9027"/>
      </w:tabs>
      <w:jc w:val="center"/>
    </w:pPr>
  </w:p>
  <w:p w14:paraId="5B6221FA" w14:textId="598337DC" w:rsidR="00C65FDF" w:rsidRPr="00C65FDF" w:rsidRDefault="00C65FDF" w:rsidP="00C65FDF">
    <w:pPr>
      <w:pStyle w:val="En-tte"/>
      <w:pBdr>
        <w:bottom w:val="single" w:sz="4" w:space="1" w:color="auto"/>
      </w:pBdr>
      <w:tabs>
        <w:tab w:val="clear" w:pos="4513"/>
        <w:tab w:val="clear" w:pos="9027"/>
      </w:tabs>
      <w:jc w:val="center"/>
    </w:pPr>
    <w:r w:rsidRPr="00C65FDF">
      <w:t xml:space="preserve">- </w:t>
    </w:r>
    <w:r w:rsidRPr="00C65FDF">
      <w:fldChar w:fldCharType="begin"/>
    </w:r>
    <w:r w:rsidRPr="00C65FDF">
      <w:instrText xml:space="preserve"> PAGE </w:instrText>
    </w:r>
    <w:r w:rsidRPr="00C65FDF">
      <w:fldChar w:fldCharType="separate"/>
    </w:r>
    <w:r w:rsidRPr="00C65FDF">
      <w:rPr>
        <w:noProof/>
      </w:rPr>
      <w:t>1</w:t>
    </w:r>
    <w:r w:rsidRPr="00C65FDF">
      <w:fldChar w:fldCharType="end"/>
    </w:r>
    <w:r w:rsidRPr="00C65FDF">
      <w:t xml:space="preserve"> -</w:t>
    </w:r>
  </w:p>
  <w:p w14:paraId="58EF1A94" w14:textId="75E488D4" w:rsidR="00AD0FDA" w:rsidRPr="00C65FDF" w:rsidRDefault="00AD0FDA" w:rsidP="00C65FDF">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DE5DA" w14:textId="77777777" w:rsidR="00C65FDF" w:rsidRPr="00C65FDF" w:rsidRDefault="00C65FDF" w:rsidP="00C65FDF">
    <w:pPr>
      <w:pStyle w:val="En-tte"/>
      <w:pBdr>
        <w:bottom w:val="single" w:sz="4" w:space="1" w:color="auto"/>
      </w:pBdr>
      <w:tabs>
        <w:tab w:val="clear" w:pos="4513"/>
        <w:tab w:val="clear" w:pos="9027"/>
      </w:tabs>
      <w:jc w:val="center"/>
    </w:pPr>
    <w:r w:rsidRPr="00C65FDF">
      <w:t>G/SPS/N/AUS/537/Add.1</w:t>
    </w:r>
  </w:p>
  <w:p w14:paraId="280228D0" w14:textId="77777777" w:rsidR="00C65FDF" w:rsidRPr="00C65FDF" w:rsidRDefault="00C65FDF" w:rsidP="00C65FDF">
    <w:pPr>
      <w:pStyle w:val="En-tte"/>
      <w:pBdr>
        <w:bottom w:val="single" w:sz="4" w:space="1" w:color="auto"/>
      </w:pBdr>
      <w:tabs>
        <w:tab w:val="clear" w:pos="4513"/>
        <w:tab w:val="clear" w:pos="9027"/>
      </w:tabs>
      <w:jc w:val="center"/>
    </w:pPr>
  </w:p>
  <w:p w14:paraId="3D99CBFC" w14:textId="67A7B61B" w:rsidR="00C65FDF" w:rsidRPr="00C65FDF" w:rsidRDefault="00C65FDF" w:rsidP="00C65FDF">
    <w:pPr>
      <w:pStyle w:val="En-tte"/>
      <w:pBdr>
        <w:bottom w:val="single" w:sz="4" w:space="1" w:color="auto"/>
      </w:pBdr>
      <w:tabs>
        <w:tab w:val="clear" w:pos="4513"/>
        <w:tab w:val="clear" w:pos="9027"/>
      </w:tabs>
      <w:jc w:val="center"/>
    </w:pPr>
    <w:r w:rsidRPr="00C65FDF">
      <w:t xml:space="preserve">- </w:t>
    </w:r>
    <w:r w:rsidRPr="00C65FDF">
      <w:fldChar w:fldCharType="begin"/>
    </w:r>
    <w:r w:rsidRPr="00C65FDF">
      <w:instrText xml:space="preserve"> PAGE </w:instrText>
    </w:r>
    <w:r w:rsidRPr="00C65FDF">
      <w:fldChar w:fldCharType="separate"/>
    </w:r>
    <w:r w:rsidRPr="00C65FDF">
      <w:rPr>
        <w:noProof/>
      </w:rPr>
      <w:t>1</w:t>
    </w:r>
    <w:r w:rsidRPr="00C65FDF">
      <w:fldChar w:fldCharType="end"/>
    </w:r>
    <w:r w:rsidRPr="00C65FDF">
      <w:t xml:space="preserve"> -</w:t>
    </w:r>
  </w:p>
  <w:p w14:paraId="1CA356CA" w14:textId="39C10998" w:rsidR="00AD0FDA" w:rsidRPr="00C65FDF" w:rsidRDefault="00AD0FDA" w:rsidP="00C65FDF">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C0627F" w14:paraId="671F5CAC" w14:textId="77777777" w:rsidTr="00B13A58">
      <w:trPr>
        <w:trHeight w:val="240"/>
        <w:jc w:val="center"/>
      </w:trPr>
      <w:tc>
        <w:tcPr>
          <w:tcW w:w="3794" w:type="dxa"/>
          <w:shd w:val="clear" w:color="auto" w:fill="FFFFFF"/>
          <w:tcMar>
            <w:left w:w="108" w:type="dxa"/>
            <w:right w:w="108" w:type="dxa"/>
          </w:tcMar>
          <w:vAlign w:val="center"/>
        </w:tcPr>
        <w:p w14:paraId="19E9CE98"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39A76D78" w14:textId="2C9DAF68" w:rsidR="00ED54E0" w:rsidRPr="00AD0FDA" w:rsidRDefault="00C65FDF" w:rsidP="0081481D">
          <w:pPr>
            <w:jc w:val="right"/>
            <w:rPr>
              <w:b/>
              <w:color w:val="FF0000"/>
              <w:szCs w:val="16"/>
            </w:rPr>
          </w:pPr>
          <w:r>
            <w:rPr>
              <w:b/>
              <w:color w:val="FF0000"/>
              <w:szCs w:val="16"/>
            </w:rPr>
            <w:t xml:space="preserve"> </w:t>
          </w:r>
        </w:p>
      </w:tc>
    </w:tr>
    <w:bookmarkEnd w:id="23"/>
    <w:tr w:rsidR="00C0627F" w14:paraId="13E7DBB7" w14:textId="77777777" w:rsidTr="00B13A58">
      <w:trPr>
        <w:trHeight w:val="213"/>
        <w:jc w:val="center"/>
      </w:trPr>
      <w:tc>
        <w:tcPr>
          <w:tcW w:w="3794" w:type="dxa"/>
          <w:vMerge w:val="restart"/>
          <w:shd w:val="clear" w:color="auto" w:fill="FFFFFF"/>
          <w:tcMar>
            <w:left w:w="0" w:type="dxa"/>
            <w:right w:w="0" w:type="dxa"/>
          </w:tcMar>
        </w:tcPr>
        <w:p w14:paraId="393328A6" w14:textId="77777777" w:rsidR="00ED54E0" w:rsidRPr="00AD0FDA" w:rsidRDefault="007A57D2" w:rsidP="0081481D">
          <w:pPr>
            <w:jc w:val="left"/>
          </w:pPr>
          <w:r>
            <w:rPr>
              <w:noProof/>
              <w:lang w:eastAsia="en-GB"/>
            </w:rPr>
            <w:drawing>
              <wp:inline distT="0" distB="0" distL="0" distR="0" wp14:anchorId="3070199F" wp14:editId="5793C107">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239544"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AAB2CF0" w14:textId="77777777" w:rsidR="00ED54E0" w:rsidRPr="00AD0FDA" w:rsidRDefault="00ED54E0" w:rsidP="0081481D">
          <w:pPr>
            <w:jc w:val="right"/>
            <w:rPr>
              <w:b/>
              <w:szCs w:val="16"/>
            </w:rPr>
          </w:pPr>
        </w:p>
      </w:tc>
    </w:tr>
    <w:tr w:rsidR="00C0627F" w14:paraId="175A865F" w14:textId="77777777" w:rsidTr="00B13A58">
      <w:trPr>
        <w:trHeight w:val="868"/>
        <w:jc w:val="center"/>
      </w:trPr>
      <w:tc>
        <w:tcPr>
          <w:tcW w:w="3794" w:type="dxa"/>
          <w:vMerge/>
          <w:shd w:val="clear" w:color="auto" w:fill="FFFFFF"/>
          <w:tcMar>
            <w:left w:w="108" w:type="dxa"/>
            <w:right w:w="108" w:type="dxa"/>
          </w:tcMar>
        </w:tcPr>
        <w:p w14:paraId="40E4BDF1"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7C153D85" w14:textId="77777777" w:rsidR="00C65FDF" w:rsidRDefault="00C65FDF" w:rsidP="0081481D">
          <w:pPr>
            <w:jc w:val="right"/>
            <w:rPr>
              <w:b/>
              <w:szCs w:val="16"/>
            </w:rPr>
          </w:pPr>
          <w:bookmarkStart w:id="24" w:name="bmkSymbols"/>
          <w:r>
            <w:rPr>
              <w:b/>
              <w:szCs w:val="16"/>
            </w:rPr>
            <w:t>G/SPS/N/AUS/537/Add.1</w:t>
          </w:r>
        </w:p>
        <w:bookmarkEnd w:id="24"/>
        <w:p w14:paraId="2257A4D0" w14:textId="70D37AA7" w:rsidR="00AD0FDA" w:rsidRPr="00934B4C" w:rsidRDefault="00AD0FDA" w:rsidP="0081481D">
          <w:pPr>
            <w:jc w:val="right"/>
            <w:rPr>
              <w:b/>
              <w:szCs w:val="16"/>
            </w:rPr>
          </w:pPr>
        </w:p>
      </w:tc>
    </w:tr>
    <w:tr w:rsidR="00C0627F" w14:paraId="10F81F1D" w14:textId="77777777" w:rsidTr="00B13A58">
      <w:trPr>
        <w:trHeight w:val="240"/>
        <w:jc w:val="center"/>
      </w:trPr>
      <w:tc>
        <w:tcPr>
          <w:tcW w:w="3794" w:type="dxa"/>
          <w:vMerge/>
          <w:shd w:val="clear" w:color="auto" w:fill="FFFFFF"/>
          <w:tcMar>
            <w:left w:w="108" w:type="dxa"/>
            <w:right w:w="108" w:type="dxa"/>
          </w:tcMar>
          <w:vAlign w:val="center"/>
        </w:tcPr>
        <w:p w14:paraId="06E1B6F1" w14:textId="77777777" w:rsidR="00ED54E0" w:rsidRPr="00AD0FDA" w:rsidRDefault="00ED54E0" w:rsidP="0081481D"/>
      </w:tc>
      <w:tc>
        <w:tcPr>
          <w:tcW w:w="5448" w:type="dxa"/>
          <w:gridSpan w:val="2"/>
          <w:shd w:val="clear" w:color="auto" w:fill="FFFFFF"/>
          <w:tcMar>
            <w:left w:w="108" w:type="dxa"/>
            <w:right w:w="108" w:type="dxa"/>
          </w:tcMar>
          <w:vAlign w:val="center"/>
        </w:tcPr>
        <w:p w14:paraId="1C33F985" w14:textId="070686B4" w:rsidR="00ED54E0" w:rsidRPr="00AD0FDA" w:rsidRDefault="0042797C" w:rsidP="0081481D">
          <w:pPr>
            <w:jc w:val="right"/>
            <w:rPr>
              <w:szCs w:val="16"/>
            </w:rPr>
          </w:pPr>
          <w:bookmarkStart w:id="25" w:name="bmkDate"/>
          <w:bookmarkStart w:id="26" w:name="spsDateDistribution"/>
          <w:bookmarkEnd w:id="25"/>
          <w:bookmarkEnd w:id="26"/>
          <w:r>
            <w:rPr>
              <w:szCs w:val="16"/>
            </w:rPr>
            <w:t>20 February 2023</w:t>
          </w:r>
        </w:p>
      </w:tc>
    </w:tr>
    <w:tr w:rsidR="00C0627F" w14:paraId="383C0C13"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9CE4D11" w14:textId="53405113" w:rsidR="00ED54E0" w:rsidRPr="00AD0FDA" w:rsidRDefault="007A57D2" w:rsidP="0081481D">
          <w:pPr>
            <w:jc w:val="left"/>
            <w:rPr>
              <w:b/>
            </w:rPr>
          </w:pPr>
          <w:bookmarkStart w:id="27" w:name="bmkSerial"/>
          <w:r w:rsidRPr="00934B4C">
            <w:rPr>
              <w:color w:val="FF0000"/>
              <w:szCs w:val="16"/>
            </w:rPr>
            <w:t>(</w:t>
          </w:r>
          <w:bookmarkStart w:id="28" w:name="spsSerialNumber"/>
          <w:bookmarkEnd w:id="28"/>
          <w:r w:rsidR="0042797C">
            <w:rPr>
              <w:color w:val="FF0000"/>
              <w:szCs w:val="16"/>
            </w:rPr>
            <w:t>23-</w:t>
          </w:r>
          <w:r w:rsidR="00861FC0">
            <w:rPr>
              <w:color w:val="FF0000"/>
              <w:szCs w:val="16"/>
            </w:rPr>
            <w:t>1195</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1A6F3B20" w14:textId="77777777" w:rsidR="00ED54E0" w:rsidRPr="00AD0FDA" w:rsidRDefault="007A57D2"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C0627F" w14:paraId="6008834A"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2A7F962" w14:textId="18C3F69C" w:rsidR="00ED54E0" w:rsidRPr="00AD0FDA" w:rsidRDefault="00C65FDF"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3117258E" w14:textId="2A92864E" w:rsidR="00ED54E0" w:rsidRPr="00934B4C" w:rsidRDefault="00C65FDF" w:rsidP="00F342EB">
          <w:pPr>
            <w:jc w:val="right"/>
            <w:rPr>
              <w:bCs/>
              <w:szCs w:val="18"/>
            </w:rPr>
          </w:pPr>
          <w:bookmarkStart w:id="31" w:name="bmkLanguage"/>
          <w:r>
            <w:rPr>
              <w:bCs/>
              <w:szCs w:val="18"/>
            </w:rPr>
            <w:t>Original: English</w:t>
          </w:r>
          <w:bookmarkEnd w:id="31"/>
        </w:p>
      </w:tc>
    </w:tr>
  </w:tbl>
  <w:p w14:paraId="41A18B65" w14:textId="77777777" w:rsidR="00ED54E0" w:rsidRPr="00934B4C"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06ECF844">
      <w:start w:val="1"/>
      <w:numFmt w:val="decimal"/>
      <w:pStyle w:val="SummaryText"/>
      <w:lvlText w:val="%1."/>
      <w:lvlJc w:val="left"/>
      <w:pPr>
        <w:ind w:left="360" w:hanging="360"/>
      </w:pPr>
    </w:lvl>
    <w:lvl w:ilvl="1" w:tplc="DCD2162C" w:tentative="1">
      <w:start w:val="1"/>
      <w:numFmt w:val="lowerLetter"/>
      <w:lvlText w:val="%2."/>
      <w:lvlJc w:val="left"/>
      <w:pPr>
        <w:ind w:left="1080" w:hanging="360"/>
      </w:pPr>
    </w:lvl>
    <w:lvl w:ilvl="2" w:tplc="EEAC0584" w:tentative="1">
      <w:start w:val="1"/>
      <w:numFmt w:val="lowerRoman"/>
      <w:lvlText w:val="%3."/>
      <w:lvlJc w:val="right"/>
      <w:pPr>
        <w:ind w:left="1800" w:hanging="180"/>
      </w:pPr>
    </w:lvl>
    <w:lvl w:ilvl="3" w:tplc="FB42CB74" w:tentative="1">
      <w:start w:val="1"/>
      <w:numFmt w:val="decimal"/>
      <w:lvlText w:val="%4."/>
      <w:lvlJc w:val="left"/>
      <w:pPr>
        <w:ind w:left="2520" w:hanging="360"/>
      </w:pPr>
    </w:lvl>
    <w:lvl w:ilvl="4" w:tplc="A3D6DA86" w:tentative="1">
      <w:start w:val="1"/>
      <w:numFmt w:val="lowerLetter"/>
      <w:lvlText w:val="%5."/>
      <w:lvlJc w:val="left"/>
      <w:pPr>
        <w:ind w:left="3240" w:hanging="360"/>
      </w:pPr>
    </w:lvl>
    <w:lvl w:ilvl="5" w:tplc="D46A665E" w:tentative="1">
      <w:start w:val="1"/>
      <w:numFmt w:val="lowerRoman"/>
      <w:lvlText w:val="%6."/>
      <w:lvlJc w:val="right"/>
      <w:pPr>
        <w:ind w:left="3960" w:hanging="180"/>
      </w:pPr>
    </w:lvl>
    <w:lvl w:ilvl="6" w:tplc="7DE08BBC" w:tentative="1">
      <w:start w:val="1"/>
      <w:numFmt w:val="decimal"/>
      <w:lvlText w:val="%7."/>
      <w:lvlJc w:val="left"/>
      <w:pPr>
        <w:ind w:left="4680" w:hanging="360"/>
      </w:pPr>
    </w:lvl>
    <w:lvl w:ilvl="7" w:tplc="3956F740" w:tentative="1">
      <w:start w:val="1"/>
      <w:numFmt w:val="lowerLetter"/>
      <w:lvlText w:val="%8."/>
      <w:lvlJc w:val="left"/>
      <w:pPr>
        <w:ind w:left="5400" w:hanging="360"/>
      </w:pPr>
    </w:lvl>
    <w:lvl w:ilvl="8" w:tplc="0FB4B62C" w:tentative="1">
      <w:start w:val="1"/>
      <w:numFmt w:val="lowerRoman"/>
      <w:lvlText w:val="%9."/>
      <w:lvlJc w:val="right"/>
      <w:pPr>
        <w:ind w:left="6120" w:hanging="180"/>
      </w:pPr>
    </w:lvl>
  </w:abstractNum>
  <w:num w:numId="1" w16cid:durableId="752703295">
    <w:abstractNumId w:val="9"/>
  </w:num>
  <w:num w:numId="2" w16cid:durableId="401952171">
    <w:abstractNumId w:val="7"/>
  </w:num>
  <w:num w:numId="3" w16cid:durableId="1649362185">
    <w:abstractNumId w:val="6"/>
  </w:num>
  <w:num w:numId="4" w16cid:durableId="181894669">
    <w:abstractNumId w:val="5"/>
  </w:num>
  <w:num w:numId="5" w16cid:durableId="1199590420">
    <w:abstractNumId w:val="4"/>
  </w:num>
  <w:num w:numId="6" w16cid:durableId="1162039077">
    <w:abstractNumId w:val="12"/>
  </w:num>
  <w:num w:numId="7" w16cid:durableId="425227359">
    <w:abstractNumId w:val="11"/>
  </w:num>
  <w:num w:numId="8" w16cid:durableId="1340543520">
    <w:abstractNumId w:val="10"/>
  </w:num>
  <w:num w:numId="9" w16cid:durableId="14388642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14335434">
    <w:abstractNumId w:val="13"/>
  </w:num>
  <w:num w:numId="11" w16cid:durableId="1340500551">
    <w:abstractNumId w:val="8"/>
  </w:num>
  <w:num w:numId="12" w16cid:durableId="271520752">
    <w:abstractNumId w:val="3"/>
  </w:num>
  <w:num w:numId="13" w16cid:durableId="1702827666">
    <w:abstractNumId w:val="2"/>
  </w:num>
  <w:num w:numId="14" w16cid:durableId="142818423">
    <w:abstractNumId w:val="1"/>
  </w:num>
  <w:num w:numId="15" w16cid:durableId="14771468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7063C"/>
    <w:rsid w:val="00384FA1"/>
    <w:rsid w:val="0042797C"/>
    <w:rsid w:val="00467032"/>
    <w:rsid w:val="0046754A"/>
    <w:rsid w:val="004F203A"/>
    <w:rsid w:val="005336B8"/>
    <w:rsid w:val="00547B5F"/>
    <w:rsid w:val="005B04B9"/>
    <w:rsid w:val="005B68C7"/>
    <w:rsid w:val="005B7054"/>
    <w:rsid w:val="005D5981"/>
    <w:rsid w:val="005F06C2"/>
    <w:rsid w:val="005F30CB"/>
    <w:rsid w:val="00612644"/>
    <w:rsid w:val="006722B4"/>
    <w:rsid w:val="00674CCD"/>
    <w:rsid w:val="006A6185"/>
    <w:rsid w:val="006C34E8"/>
    <w:rsid w:val="006F5826"/>
    <w:rsid w:val="00700181"/>
    <w:rsid w:val="007141CF"/>
    <w:rsid w:val="00745146"/>
    <w:rsid w:val="007577E3"/>
    <w:rsid w:val="00760831"/>
    <w:rsid w:val="00760DB3"/>
    <w:rsid w:val="00765725"/>
    <w:rsid w:val="007A57D2"/>
    <w:rsid w:val="007B23B5"/>
    <w:rsid w:val="007E6507"/>
    <w:rsid w:val="007F2B8E"/>
    <w:rsid w:val="00807247"/>
    <w:rsid w:val="0081481D"/>
    <w:rsid w:val="00840C2B"/>
    <w:rsid w:val="00861FC0"/>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0627F"/>
    <w:rsid w:val="00C11EAC"/>
    <w:rsid w:val="00C305D7"/>
    <w:rsid w:val="00C30F2A"/>
    <w:rsid w:val="00C43456"/>
    <w:rsid w:val="00C5291D"/>
    <w:rsid w:val="00C52DE3"/>
    <w:rsid w:val="00C65C0C"/>
    <w:rsid w:val="00C65FDF"/>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6A35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Titre1">
    <w:name w:val="heading 1"/>
    <w:basedOn w:val="Normal"/>
    <w:next w:val="Titre2"/>
    <w:link w:val="Titre1Car"/>
    <w:uiPriority w:val="2"/>
    <w:qFormat/>
    <w:rsid w:val="00934B4C"/>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934B4C"/>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934B4C"/>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934B4C"/>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934B4C"/>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934B4C"/>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934B4C"/>
    <w:rPr>
      <w:rFonts w:ascii="Verdana" w:eastAsia="Times New Roman" w:hAnsi="Verdana"/>
      <w:b/>
      <w:bCs/>
      <w:caps/>
      <w:color w:val="006283"/>
      <w:sz w:val="18"/>
      <w:szCs w:val="28"/>
      <w:lang w:val="en-GB"/>
    </w:rPr>
  </w:style>
  <w:style w:type="character" w:customStyle="1" w:styleId="Titre2Car">
    <w:name w:val="Titre 2 Car"/>
    <w:link w:val="Titre2"/>
    <w:uiPriority w:val="2"/>
    <w:rsid w:val="00934B4C"/>
    <w:rPr>
      <w:rFonts w:ascii="Verdana" w:eastAsia="Times New Roman" w:hAnsi="Verdana"/>
      <w:b/>
      <w:bCs/>
      <w:color w:val="006283"/>
      <w:sz w:val="18"/>
      <w:szCs w:val="26"/>
      <w:lang w:val="en-GB"/>
    </w:rPr>
  </w:style>
  <w:style w:type="character" w:customStyle="1" w:styleId="Titre3Car">
    <w:name w:val="Titre 3 Car"/>
    <w:link w:val="Titre3"/>
    <w:uiPriority w:val="2"/>
    <w:rsid w:val="00934B4C"/>
    <w:rPr>
      <w:rFonts w:ascii="Verdana" w:eastAsia="Times New Roman" w:hAnsi="Verdana"/>
      <w:b/>
      <w:bCs/>
      <w:color w:val="006283"/>
      <w:sz w:val="18"/>
      <w:szCs w:val="22"/>
      <w:lang w:val="en-GB"/>
    </w:rPr>
  </w:style>
  <w:style w:type="character" w:customStyle="1" w:styleId="Titre4Car">
    <w:name w:val="Titre 4 Car"/>
    <w:link w:val="Titre4"/>
    <w:uiPriority w:val="2"/>
    <w:rsid w:val="00934B4C"/>
    <w:rPr>
      <w:rFonts w:ascii="Verdana" w:eastAsia="Times New Roman" w:hAnsi="Verdana"/>
      <w:b/>
      <w:bCs/>
      <w:iCs/>
      <w:color w:val="006283"/>
      <w:sz w:val="18"/>
      <w:szCs w:val="22"/>
      <w:lang w:val="en-GB"/>
    </w:rPr>
  </w:style>
  <w:style w:type="character" w:customStyle="1" w:styleId="Titre5Car">
    <w:name w:val="Titre 5 Car"/>
    <w:link w:val="Titre5"/>
    <w:uiPriority w:val="2"/>
    <w:rsid w:val="00934B4C"/>
    <w:rPr>
      <w:rFonts w:ascii="Verdana" w:eastAsia="Times New Roman" w:hAnsi="Verdana"/>
      <w:b/>
      <w:color w:val="006283"/>
      <w:sz w:val="18"/>
      <w:szCs w:val="22"/>
      <w:lang w:val="en-GB"/>
    </w:rPr>
  </w:style>
  <w:style w:type="character" w:customStyle="1" w:styleId="Titre6Car">
    <w:name w:val="Titre 6 Car"/>
    <w:link w:val="Titre6"/>
    <w:uiPriority w:val="2"/>
    <w:rsid w:val="00934B4C"/>
    <w:rPr>
      <w:rFonts w:ascii="Verdana" w:eastAsia="Times New Roman" w:hAnsi="Verdana"/>
      <w:b/>
      <w:iCs/>
      <w:color w:val="006283"/>
      <w:sz w:val="18"/>
      <w:szCs w:val="22"/>
      <w:lang w:val="en-GB"/>
    </w:rPr>
  </w:style>
  <w:style w:type="character" w:customStyle="1" w:styleId="Titre7Car">
    <w:name w:val="Titre 7 Car"/>
    <w:link w:val="Titre7"/>
    <w:uiPriority w:val="2"/>
    <w:rsid w:val="00934B4C"/>
    <w:rPr>
      <w:rFonts w:ascii="Verdana" w:eastAsia="Times New Roman" w:hAnsi="Verdana"/>
      <w:b/>
      <w:iCs/>
      <w:color w:val="006283"/>
      <w:sz w:val="18"/>
      <w:szCs w:val="22"/>
      <w:lang w:val="en-GB"/>
    </w:rPr>
  </w:style>
  <w:style w:type="character" w:customStyle="1" w:styleId="Titre8Car">
    <w:name w:val="Titre 8 Car"/>
    <w:link w:val="Titre8"/>
    <w:uiPriority w:val="2"/>
    <w:rsid w:val="00934B4C"/>
    <w:rPr>
      <w:rFonts w:ascii="Verdana" w:eastAsia="Times New Roman" w:hAnsi="Verdana"/>
      <w:b/>
      <w:i/>
      <w:color w:val="006283"/>
      <w:sz w:val="18"/>
      <w:lang w:val="en-GB"/>
    </w:rPr>
  </w:style>
  <w:style w:type="character" w:customStyle="1" w:styleId="Titre9Car">
    <w:name w:val="Titre 9 Car"/>
    <w:link w:val="Titre9"/>
    <w:uiPriority w:val="2"/>
    <w:rsid w:val="00934B4C"/>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934B4C"/>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934B4C"/>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934B4C"/>
    <w:pPr>
      <w:numPr>
        <w:ilvl w:val="6"/>
        <w:numId w:val="13"/>
      </w:numPr>
      <w:spacing w:after="240"/>
    </w:pPr>
  </w:style>
  <w:style w:type="character" w:customStyle="1" w:styleId="CorpsdetexteCar">
    <w:name w:val="Corps de texte Car"/>
    <w:link w:val="Corpsdetexte"/>
    <w:uiPriority w:val="1"/>
    <w:rsid w:val="00934B4C"/>
    <w:rPr>
      <w:rFonts w:ascii="Verdana" w:hAnsi="Verdana"/>
      <w:sz w:val="18"/>
      <w:szCs w:val="22"/>
      <w:lang w:val="en-GB"/>
    </w:rPr>
  </w:style>
  <w:style w:type="paragraph" w:styleId="Corpsdetexte2">
    <w:name w:val="Body Text 2"/>
    <w:basedOn w:val="Normal"/>
    <w:link w:val="Corpsdetexte2Car"/>
    <w:uiPriority w:val="1"/>
    <w:qFormat/>
    <w:rsid w:val="00934B4C"/>
    <w:pPr>
      <w:numPr>
        <w:ilvl w:val="7"/>
        <w:numId w:val="13"/>
      </w:numPr>
      <w:spacing w:after="240"/>
    </w:pPr>
  </w:style>
  <w:style w:type="character" w:customStyle="1" w:styleId="Corpsdetexte2Car">
    <w:name w:val="Corps de texte 2 Car"/>
    <w:link w:val="Corpsdetexte2"/>
    <w:uiPriority w:val="1"/>
    <w:rsid w:val="00934B4C"/>
    <w:rPr>
      <w:rFonts w:ascii="Verdana" w:hAnsi="Verdana"/>
      <w:sz w:val="18"/>
      <w:szCs w:val="22"/>
      <w:lang w:val="en-GB"/>
    </w:rPr>
  </w:style>
  <w:style w:type="paragraph" w:styleId="Corpsdetexte3">
    <w:name w:val="Body Text 3"/>
    <w:basedOn w:val="Normal"/>
    <w:link w:val="Corpsdetexte3Car"/>
    <w:uiPriority w:val="1"/>
    <w:qFormat/>
    <w:rsid w:val="00934B4C"/>
    <w:pPr>
      <w:numPr>
        <w:ilvl w:val="8"/>
        <w:numId w:val="13"/>
      </w:numPr>
      <w:spacing w:after="240"/>
    </w:pPr>
    <w:rPr>
      <w:szCs w:val="16"/>
    </w:rPr>
  </w:style>
  <w:style w:type="character" w:customStyle="1" w:styleId="Corpsdetexte3Car">
    <w:name w:val="Corps de texte 3 Car"/>
    <w:link w:val="Corpsdetex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epuces">
    <w:name w:val="List Bullet"/>
    <w:basedOn w:val="Normal"/>
    <w:uiPriority w:val="1"/>
    <w:rsid w:val="00934B4C"/>
    <w:pPr>
      <w:numPr>
        <w:numId w:val="15"/>
      </w:numPr>
      <w:tabs>
        <w:tab w:val="left" w:pos="567"/>
      </w:tabs>
      <w:spacing w:after="240"/>
      <w:contextualSpacing/>
    </w:pPr>
  </w:style>
  <w:style w:type="paragraph" w:styleId="Listepuces2">
    <w:name w:val="List Bullet 2"/>
    <w:basedOn w:val="Normal"/>
    <w:uiPriority w:val="1"/>
    <w:rsid w:val="00934B4C"/>
    <w:pPr>
      <w:numPr>
        <w:ilvl w:val="1"/>
        <w:numId w:val="15"/>
      </w:numPr>
      <w:tabs>
        <w:tab w:val="left" w:pos="907"/>
      </w:tabs>
      <w:spacing w:after="240"/>
      <w:contextualSpacing/>
    </w:pPr>
  </w:style>
  <w:style w:type="paragraph" w:styleId="Listepuces3">
    <w:name w:val="List Bullet 3"/>
    <w:basedOn w:val="Normal"/>
    <w:uiPriority w:val="1"/>
    <w:rsid w:val="00934B4C"/>
    <w:pPr>
      <w:numPr>
        <w:ilvl w:val="2"/>
        <w:numId w:val="15"/>
      </w:numPr>
      <w:tabs>
        <w:tab w:val="left" w:pos="1247"/>
      </w:tabs>
      <w:spacing w:after="240"/>
      <w:contextualSpacing/>
    </w:pPr>
  </w:style>
  <w:style w:type="paragraph" w:styleId="Listepuces4">
    <w:name w:val="List Bullet 4"/>
    <w:basedOn w:val="Normal"/>
    <w:uiPriority w:val="1"/>
    <w:rsid w:val="00934B4C"/>
    <w:pPr>
      <w:numPr>
        <w:ilvl w:val="3"/>
        <w:numId w:val="15"/>
      </w:numPr>
      <w:tabs>
        <w:tab w:val="left" w:pos="1587"/>
      </w:tabs>
      <w:spacing w:after="240"/>
      <w:contextualSpacing/>
    </w:pPr>
  </w:style>
  <w:style w:type="paragraph" w:styleId="Listepuce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Lgende">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Appeldenotedefin">
    <w:name w:val="endnote reference"/>
    <w:uiPriority w:val="49"/>
    <w:rsid w:val="00934B4C"/>
    <w:rPr>
      <w:vertAlign w:val="superscript"/>
      <w:lang w:val="en-GB"/>
    </w:rPr>
  </w:style>
  <w:style w:type="paragraph" w:styleId="Notedebasdepage">
    <w:name w:val="footnote text"/>
    <w:basedOn w:val="Normal"/>
    <w:link w:val="NotedebasdepageCar"/>
    <w:uiPriority w:val="5"/>
    <w:rsid w:val="00934B4C"/>
    <w:pPr>
      <w:ind w:firstLine="567"/>
      <w:jc w:val="left"/>
    </w:pPr>
    <w:rPr>
      <w:sz w:val="16"/>
      <w:szCs w:val="18"/>
      <w:lang w:eastAsia="en-GB"/>
    </w:rPr>
  </w:style>
  <w:style w:type="character" w:customStyle="1" w:styleId="NotedebasdepageCar">
    <w:name w:val="Note de bas de page Car"/>
    <w:link w:val="Notedebasdepage"/>
    <w:uiPriority w:val="5"/>
    <w:rsid w:val="00934B4C"/>
    <w:rPr>
      <w:rFonts w:ascii="Verdana" w:hAnsi="Verdana"/>
      <w:sz w:val="16"/>
      <w:szCs w:val="18"/>
      <w:lang w:val="en-GB" w:eastAsia="en-GB"/>
    </w:rPr>
  </w:style>
  <w:style w:type="paragraph" w:styleId="Notedefin">
    <w:name w:val="endnote text"/>
    <w:basedOn w:val="Notedebasdepage"/>
    <w:link w:val="NotedefinCar"/>
    <w:uiPriority w:val="49"/>
    <w:rsid w:val="00934B4C"/>
    <w:rPr>
      <w:szCs w:val="20"/>
    </w:rPr>
  </w:style>
  <w:style w:type="character" w:customStyle="1" w:styleId="NotedefinCar">
    <w:name w:val="Note de fin Car"/>
    <w:link w:val="Notedefin"/>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depage">
    <w:name w:val="footer"/>
    <w:basedOn w:val="Normal"/>
    <w:link w:val="PieddepageCar"/>
    <w:uiPriority w:val="3"/>
    <w:rsid w:val="00934B4C"/>
    <w:pPr>
      <w:tabs>
        <w:tab w:val="center" w:pos="4513"/>
        <w:tab w:val="right" w:pos="9027"/>
      </w:tabs>
    </w:pPr>
    <w:rPr>
      <w:szCs w:val="18"/>
      <w:lang w:eastAsia="en-GB"/>
    </w:rPr>
  </w:style>
  <w:style w:type="character" w:customStyle="1" w:styleId="PieddepageCar">
    <w:name w:val="Pied de page Car"/>
    <w:link w:val="Pieddepage"/>
    <w:uiPriority w:val="3"/>
    <w:rsid w:val="00934B4C"/>
    <w:rPr>
      <w:rFonts w:ascii="Verdana" w:hAnsi="Verdana"/>
      <w:sz w:val="18"/>
      <w:szCs w:val="18"/>
      <w:lang w:val="en-GB" w:eastAsia="en-GB"/>
    </w:rPr>
  </w:style>
  <w:style w:type="paragraph" w:customStyle="1" w:styleId="FootnoteQuotation">
    <w:name w:val="Footnote Quotation"/>
    <w:basedOn w:val="Notedebasdepage"/>
    <w:uiPriority w:val="5"/>
    <w:rsid w:val="00934B4C"/>
    <w:pPr>
      <w:ind w:left="567" w:right="567" w:firstLine="0"/>
    </w:pPr>
  </w:style>
  <w:style w:type="character" w:styleId="Appelnotedebasdep">
    <w:name w:val="footnote reference"/>
    <w:uiPriority w:val="5"/>
    <w:rsid w:val="00934B4C"/>
    <w:rPr>
      <w:vertAlign w:val="superscript"/>
      <w:lang w:val="en-GB"/>
    </w:rPr>
  </w:style>
  <w:style w:type="paragraph" w:styleId="En-tte">
    <w:name w:val="header"/>
    <w:basedOn w:val="Normal"/>
    <w:link w:val="En-tteCar"/>
    <w:uiPriority w:val="3"/>
    <w:rsid w:val="00934B4C"/>
    <w:pPr>
      <w:tabs>
        <w:tab w:val="center" w:pos="4513"/>
        <w:tab w:val="right" w:pos="9027"/>
      </w:tabs>
      <w:jc w:val="left"/>
    </w:pPr>
    <w:rPr>
      <w:szCs w:val="18"/>
      <w:lang w:eastAsia="en-GB"/>
    </w:rPr>
  </w:style>
  <w:style w:type="character" w:customStyle="1" w:styleId="En-tteCar">
    <w:name w:val="En-tête Car"/>
    <w:link w:val="En-tte"/>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desrfrencesjuridiqu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M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au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934B4C"/>
    <w:rPr>
      <w:rFonts w:ascii="Tahoma" w:hAnsi="Tahoma" w:cs="Tahoma"/>
      <w:sz w:val="16"/>
      <w:szCs w:val="16"/>
    </w:rPr>
  </w:style>
  <w:style w:type="character" w:customStyle="1" w:styleId="TextedebullesCar">
    <w:name w:val="Texte de bulles Car"/>
    <w:link w:val="Textedebulles"/>
    <w:uiPriority w:val="99"/>
    <w:semiHidden/>
    <w:rsid w:val="00934B4C"/>
    <w:rPr>
      <w:rFonts w:ascii="Tahoma" w:hAnsi="Tahoma" w:cs="Tahoma"/>
      <w:sz w:val="16"/>
      <w:szCs w:val="16"/>
      <w:lang w:val="en-GB"/>
    </w:rPr>
  </w:style>
  <w:style w:type="paragraph" w:styleId="Sous-titre">
    <w:name w:val="Subtitle"/>
    <w:basedOn w:val="Normal"/>
    <w:next w:val="Normal"/>
    <w:link w:val="Sous-titreCar"/>
    <w:uiPriority w:val="6"/>
    <w:qFormat/>
    <w:rsid w:val="00934B4C"/>
    <w:pPr>
      <w:numPr>
        <w:ilvl w:val="1"/>
      </w:numPr>
    </w:pPr>
    <w:rPr>
      <w:rFonts w:eastAsia="Times New Roman"/>
      <w:b/>
      <w:iCs/>
      <w:szCs w:val="24"/>
    </w:rPr>
  </w:style>
  <w:style w:type="character" w:customStyle="1" w:styleId="Sous-titreCar">
    <w:name w:val="Sous-titre Car"/>
    <w:link w:val="Sous-titr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aragraphedeliste">
    <w:name w:val="List Paragraph"/>
    <w:basedOn w:val="Normal"/>
    <w:uiPriority w:val="59"/>
    <w:semiHidden/>
    <w:qFormat/>
    <w:rsid w:val="00934B4C"/>
    <w:pPr>
      <w:ind w:left="720"/>
      <w:contextualSpacing/>
    </w:pPr>
  </w:style>
  <w:style w:type="table" w:customStyle="1" w:styleId="WTOBox1">
    <w:name w:val="WTOBox1"/>
    <w:basedOn w:val="Tableau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Grilledutableau">
    <w:name w:val="Table Grid"/>
    <w:basedOn w:val="Tableau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Lienhypertexte">
    <w:name w:val="Hyperlink"/>
    <w:uiPriority w:val="9"/>
    <w:unhideWhenUsed/>
    <w:rsid w:val="00934B4C"/>
    <w:rPr>
      <w:color w:val="0000FF"/>
      <w:u w:val="single"/>
      <w:lang w:val="en-GB"/>
    </w:rPr>
  </w:style>
  <w:style w:type="paragraph" w:styleId="Bibliographie">
    <w:name w:val="Bibliography"/>
    <w:basedOn w:val="Normal"/>
    <w:next w:val="Normal"/>
    <w:uiPriority w:val="49"/>
    <w:semiHidden/>
    <w:unhideWhenUsed/>
    <w:rsid w:val="00934B4C"/>
  </w:style>
  <w:style w:type="paragraph" w:styleId="Normalcentr">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934B4C"/>
    <w:pPr>
      <w:numPr>
        <w:ilvl w:val="0"/>
        <w:numId w:val="0"/>
      </w:numPr>
      <w:spacing w:after="0"/>
      <w:ind w:firstLine="360"/>
    </w:pPr>
  </w:style>
  <w:style w:type="character" w:customStyle="1" w:styleId="Retrait1religneCar">
    <w:name w:val="Retrait 1re ligne Car"/>
    <w:link w:val="Retrait1religne"/>
    <w:uiPriority w:val="99"/>
    <w:semiHidden/>
    <w:rsid w:val="00934B4C"/>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934B4C"/>
    <w:pPr>
      <w:spacing w:after="120"/>
      <w:ind w:left="283"/>
    </w:pPr>
  </w:style>
  <w:style w:type="character" w:customStyle="1" w:styleId="RetraitcorpsdetexteCar">
    <w:name w:val="Retrait corps de texte Car"/>
    <w:link w:val="Retraitcorpsdetexte"/>
    <w:uiPriority w:val="99"/>
    <w:semiHidden/>
    <w:rsid w:val="00934B4C"/>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934B4C"/>
    <w:pPr>
      <w:spacing w:after="0"/>
      <w:ind w:left="360" w:firstLine="360"/>
    </w:pPr>
  </w:style>
  <w:style w:type="character" w:customStyle="1" w:styleId="Retraitcorpset1religCar">
    <w:name w:val="Retrait corps et 1re lig. Car"/>
    <w:link w:val="Retraitcorpset1relig"/>
    <w:uiPriority w:val="99"/>
    <w:semiHidden/>
    <w:rsid w:val="00934B4C"/>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934B4C"/>
    <w:pPr>
      <w:spacing w:after="120" w:line="480" w:lineRule="auto"/>
      <w:ind w:left="283"/>
    </w:pPr>
  </w:style>
  <w:style w:type="character" w:customStyle="1" w:styleId="Retraitcorpsdetexte2Car">
    <w:name w:val="Retrait corps de texte 2 Car"/>
    <w:link w:val="Retraitcorpsdetexte2"/>
    <w:uiPriority w:val="99"/>
    <w:semiHidden/>
    <w:rsid w:val="00934B4C"/>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934B4C"/>
    <w:pPr>
      <w:spacing w:after="120"/>
      <w:ind w:left="283"/>
    </w:pPr>
    <w:rPr>
      <w:sz w:val="16"/>
      <w:szCs w:val="16"/>
    </w:rPr>
  </w:style>
  <w:style w:type="character" w:customStyle="1" w:styleId="Retraitcorpsdetexte3Car">
    <w:name w:val="Retrait corps de texte 3 Car"/>
    <w:link w:val="Retraitcorpsdetexte3"/>
    <w:uiPriority w:val="99"/>
    <w:semiHidden/>
    <w:rsid w:val="00934B4C"/>
    <w:rPr>
      <w:rFonts w:ascii="Verdana" w:hAnsi="Verdana"/>
      <w:sz w:val="16"/>
      <w:szCs w:val="16"/>
      <w:lang w:val="en-GB"/>
    </w:rPr>
  </w:style>
  <w:style w:type="character" w:styleId="Titredulivre">
    <w:name w:val="Book Title"/>
    <w:uiPriority w:val="99"/>
    <w:semiHidden/>
    <w:qFormat/>
    <w:rsid w:val="00934B4C"/>
    <w:rPr>
      <w:b/>
      <w:bCs/>
      <w:smallCaps/>
      <w:spacing w:val="5"/>
      <w:lang w:val="en-GB"/>
    </w:rPr>
  </w:style>
  <w:style w:type="paragraph" w:styleId="Formuledepolitesse">
    <w:name w:val="Closing"/>
    <w:basedOn w:val="Normal"/>
    <w:link w:val="FormuledepolitesseCar"/>
    <w:uiPriority w:val="99"/>
    <w:semiHidden/>
    <w:unhideWhenUsed/>
    <w:rsid w:val="00934B4C"/>
    <w:pPr>
      <w:ind w:left="4252"/>
    </w:pPr>
  </w:style>
  <w:style w:type="character" w:customStyle="1" w:styleId="FormuledepolitesseCar">
    <w:name w:val="Formule de politesse Car"/>
    <w:link w:val="Formuledepolitesse"/>
    <w:uiPriority w:val="99"/>
    <w:semiHidden/>
    <w:rsid w:val="00934B4C"/>
    <w:rPr>
      <w:rFonts w:ascii="Verdana" w:hAnsi="Verdana"/>
      <w:sz w:val="18"/>
      <w:szCs w:val="22"/>
      <w:lang w:val="en-GB"/>
    </w:rPr>
  </w:style>
  <w:style w:type="character" w:styleId="Marquedecommentaire">
    <w:name w:val="annotation reference"/>
    <w:uiPriority w:val="99"/>
    <w:semiHidden/>
    <w:unhideWhenUsed/>
    <w:rsid w:val="00934B4C"/>
    <w:rPr>
      <w:sz w:val="16"/>
      <w:szCs w:val="16"/>
      <w:lang w:val="en-GB"/>
    </w:rPr>
  </w:style>
  <w:style w:type="paragraph" w:styleId="Commentaire">
    <w:name w:val="annotation text"/>
    <w:basedOn w:val="Normal"/>
    <w:link w:val="CommentaireCar"/>
    <w:uiPriority w:val="99"/>
    <w:unhideWhenUsed/>
    <w:rsid w:val="00934B4C"/>
    <w:rPr>
      <w:sz w:val="20"/>
      <w:szCs w:val="20"/>
    </w:rPr>
  </w:style>
  <w:style w:type="character" w:customStyle="1" w:styleId="CommentaireCar">
    <w:name w:val="Commentaire Car"/>
    <w:link w:val="Commentaire"/>
    <w:uiPriority w:val="99"/>
    <w:rsid w:val="00934B4C"/>
    <w:rPr>
      <w:rFonts w:ascii="Verdana" w:hAnsi="Verdana"/>
      <w:lang w:val="en-GB"/>
    </w:rPr>
  </w:style>
  <w:style w:type="paragraph" w:styleId="Objetducommentaire">
    <w:name w:val="annotation subject"/>
    <w:basedOn w:val="Commentaire"/>
    <w:next w:val="Commentaire"/>
    <w:link w:val="ObjetducommentaireCar"/>
    <w:uiPriority w:val="99"/>
    <w:unhideWhenUsed/>
    <w:rsid w:val="00934B4C"/>
    <w:rPr>
      <w:b/>
      <w:bCs/>
    </w:rPr>
  </w:style>
  <w:style w:type="character" w:customStyle="1" w:styleId="ObjetducommentaireCar">
    <w:name w:val="Objet du commentaire Car"/>
    <w:link w:val="Objetducommentaire"/>
    <w:uiPriority w:val="99"/>
    <w:rsid w:val="00934B4C"/>
    <w:rPr>
      <w:rFonts w:ascii="Verdana" w:hAnsi="Verdana"/>
      <w:b/>
      <w:bCs/>
      <w:lang w:val="en-GB"/>
    </w:rPr>
  </w:style>
  <w:style w:type="paragraph" w:styleId="Date">
    <w:name w:val="Date"/>
    <w:basedOn w:val="Normal"/>
    <w:next w:val="Normal"/>
    <w:link w:val="DateCar"/>
    <w:uiPriority w:val="99"/>
    <w:semiHidden/>
    <w:unhideWhenUsed/>
    <w:rsid w:val="00934B4C"/>
  </w:style>
  <w:style w:type="character" w:customStyle="1" w:styleId="DateCar">
    <w:name w:val="Date Car"/>
    <w:link w:val="Date"/>
    <w:uiPriority w:val="99"/>
    <w:semiHidden/>
    <w:rsid w:val="00934B4C"/>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934B4C"/>
    <w:rPr>
      <w:rFonts w:ascii="Tahoma" w:hAnsi="Tahoma" w:cs="Tahoma"/>
      <w:sz w:val="16"/>
      <w:szCs w:val="16"/>
    </w:rPr>
  </w:style>
  <w:style w:type="character" w:customStyle="1" w:styleId="ExplorateurdedocumentsCar">
    <w:name w:val="Explorateur de documents Car"/>
    <w:link w:val="Explorateurdedocuments"/>
    <w:uiPriority w:val="99"/>
    <w:semiHidden/>
    <w:rsid w:val="00934B4C"/>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934B4C"/>
  </w:style>
  <w:style w:type="character" w:customStyle="1" w:styleId="SignaturelectroniqueCar">
    <w:name w:val="Signature électronique Car"/>
    <w:link w:val="Signaturelectronique"/>
    <w:uiPriority w:val="99"/>
    <w:semiHidden/>
    <w:rsid w:val="00934B4C"/>
    <w:rPr>
      <w:rFonts w:ascii="Verdana" w:hAnsi="Verdana"/>
      <w:sz w:val="18"/>
      <w:szCs w:val="22"/>
      <w:lang w:val="en-GB"/>
    </w:rPr>
  </w:style>
  <w:style w:type="character" w:styleId="Accentuation">
    <w:name w:val="Emphasis"/>
    <w:uiPriority w:val="99"/>
    <w:semiHidden/>
    <w:qFormat/>
    <w:rsid w:val="00934B4C"/>
    <w:rPr>
      <w:i/>
      <w:iCs/>
      <w:lang w:val="en-GB"/>
    </w:rPr>
  </w:style>
  <w:style w:type="paragraph" w:styleId="Adressedestinatai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934B4C"/>
    <w:rPr>
      <w:rFonts w:ascii="Cambria" w:eastAsia="Times New Roman" w:hAnsi="Cambria"/>
      <w:sz w:val="20"/>
      <w:szCs w:val="20"/>
    </w:rPr>
  </w:style>
  <w:style w:type="character" w:styleId="Lienhypertextesuivivisit">
    <w:name w:val="FollowedHyperlink"/>
    <w:uiPriority w:val="9"/>
    <w:unhideWhenUsed/>
    <w:rsid w:val="00934B4C"/>
    <w:rPr>
      <w:color w:val="800080"/>
      <w:u w:val="single"/>
      <w:lang w:val="en-GB"/>
    </w:rPr>
  </w:style>
  <w:style w:type="character" w:styleId="AcronymeHTML">
    <w:name w:val="HTML Acronym"/>
    <w:uiPriority w:val="99"/>
    <w:semiHidden/>
    <w:unhideWhenUsed/>
    <w:rsid w:val="00934B4C"/>
    <w:rPr>
      <w:lang w:val="en-GB"/>
    </w:rPr>
  </w:style>
  <w:style w:type="paragraph" w:styleId="AdresseHTML">
    <w:name w:val="HTML Address"/>
    <w:basedOn w:val="Normal"/>
    <w:link w:val="AdresseHTMLCar"/>
    <w:uiPriority w:val="99"/>
    <w:semiHidden/>
    <w:unhideWhenUsed/>
    <w:rsid w:val="00934B4C"/>
    <w:rPr>
      <w:i/>
      <w:iCs/>
    </w:rPr>
  </w:style>
  <w:style w:type="character" w:customStyle="1" w:styleId="AdresseHTMLCar">
    <w:name w:val="Adresse HTML Car"/>
    <w:link w:val="AdresseHTML"/>
    <w:uiPriority w:val="99"/>
    <w:semiHidden/>
    <w:rsid w:val="00934B4C"/>
    <w:rPr>
      <w:rFonts w:ascii="Verdana" w:hAnsi="Verdana"/>
      <w:i/>
      <w:iCs/>
      <w:sz w:val="18"/>
      <w:szCs w:val="22"/>
      <w:lang w:val="en-GB"/>
    </w:rPr>
  </w:style>
  <w:style w:type="character" w:styleId="CitationHTML">
    <w:name w:val="HTML Cite"/>
    <w:uiPriority w:val="99"/>
    <w:semiHidden/>
    <w:unhideWhenUsed/>
    <w:rsid w:val="00934B4C"/>
    <w:rPr>
      <w:i/>
      <w:iCs/>
      <w:lang w:val="en-GB"/>
    </w:rPr>
  </w:style>
  <w:style w:type="character" w:styleId="CodeHTML">
    <w:name w:val="HTML Code"/>
    <w:uiPriority w:val="99"/>
    <w:semiHidden/>
    <w:unhideWhenUsed/>
    <w:rsid w:val="00934B4C"/>
    <w:rPr>
      <w:rFonts w:ascii="Consolas" w:hAnsi="Consolas" w:cs="Consolas"/>
      <w:sz w:val="20"/>
      <w:szCs w:val="20"/>
      <w:lang w:val="en-GB"/>
    </w:rPr>
  </w:style>
  <w:style w:type="character" w:styleId="DfinitionHTML">
    <w:name w:val="HTML Definition"/>
    <w:uiPriority w:val="99"/>
    <w:semiHidden/>
    <w:unhideWhenUsed/>
    <w:rsid w:val="00934B4C"/>
    <w:rPr>
      <w:i/>
      <w:iCs/>
      <w:lang w:val="en-GB"/>
    </w:rPr>
  </w:style>
  <w:style w:type="character" w:styleId="ClavierHTML">
    <w:name w:val="HTML Keyboard"/>
    <w:uiPriority w:val="99"/>
    <w:semiHidden/>
    <w:unhideWhenUsed/>
    <w:rsid w:val="00934B4C"/>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934B4C"/>
    <w:rPr>
      <w:rFonts w:ascii="Consolas" w:hAnsi="Consolas" w:cs="Consolas"/>
      <w:sz w:val="20"/>
      <w:szCs w:val="20"/>
    </w:rPr>
  </w:style>
  <w:style w:type="character" w:customStyle="1" w:styleId="PrformatHTMLCar">
    <w:name w:val="Préformaté HTML Car"/>
    <w:link w:val="PrformatHTML"/>
    <w:uiPriority w:val="99"/>
    <w:semiHidden/>
    <w:rsid w:val="00934B4C"/>
    <w:rPr>
      <w:rFonts w:ascii="Consolas" w:hAnsi="Consolas" w:cs="Consolas"/>
      <w:lang w:val="en-GB"/>
    </w:rPr>
  </w:style>
  <w:style w:type="character" w:styleId="ExempleHTML">
    <w:name w:val="HTML Sample"/>
    <w:uiPriority w:val="99"/>
    <w:semiHidden/>
    <w:unhideWhenUsed/>
    <w:rsid w:val="00934B4C"/>
    <w:rPr>
      <w:rFonts w:ascii="Consolas" w:hAnsi="Consolas" w:cs="Consolas"/>
      <w:sz w:val="24"/>
      <w:szCs w:val="24"/>
      <w:lang w:val="en-GB"/>
    </w:rPr>
  </w:style>
  <w:style w:type="character" w:styleId="Machinecrire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Titreindex">
    <w:name w:val="index heading"/>
    <w:basedOn w:val="Normal"/>
    <w:next w:val="Index1"/>
    <w:uiPriority w:val="99"/>
    <w:semiHidden/>
    <w:unhideWhenUsed/>
    <w:rsid w:val="00934B4C"/>
    <w:rPr>
      <w:rFonts w:ascii="Cambria" w:eastAsia="Times New Roman" w:hAnsi="Cambria"/>
      <w:b/>
      <w:bCs/>
    </w:rPr>
  </w:style>
  <w:style w:type="character" w:styleId="Accentuationintense">
    <w:name w:val="Intense Emphasis"/>
    <w:uiPriority w:val="99"/>
    <w:semiHidden/>
    <w:qFormat/>
    <w:rsid w:val="00934B4C"/>
    <w:rPr>
      <w:b/>
      <w:bCs/>
      <w:i/>
      <w:iCs/>
      <w:color w:val="4F81BD"/>
      <w:lang w:val="en-GB"/>
    </w:rPr>
  </w:style>
  <w:style w:type="paragraph" w:styleId="Citationintense">
    <w:name w:val="Intense Quote"/>
    <w:basedOn w:val="Normal"/>
    <w:next w:val="Normal"/>
    <w:link w:val="Citationintense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934B4C"/>
    <w:rPr>
      <w:rFonts w:ascii="Verdana" w:hAnsi="Verdana"/>
      <w:b/>
      <w:bCs/>
      <w:i/>
      <w:iCs/>
      <w:color w:val="4F81BD"/>
      <w:sz w:val="18"/>
      <w:szCs w:val="22"/>
      <w:lang w:val="en-GB"/>
    </w:rPr>
  </w:style>
  <w:style w:type="character" w:styleId="Rfrenceintense">
    <w:name w:val="Intense Reference"/>
    <w:uiPriority w:val="99"/>
    <w:semiHidden/>
    <w:qFormat/>
    <w:rsid w:val="00934B4C"/>
    <w:rPr>
      <w:b/>
      <w:bCs/>
      <w:smallCaps/>
      <w:color w:val="C0504D"/>
      <w:spacing w:val="5"/>
      <w:u w:val="single"/>
      <w:lang w:val="en-GB"/>
    </w:rPr>
  </w:style>
  <w:style w:type="character" w:styleId="Numrodeligne">
    <w:name w:val="line number"/>
    <w:uiPriority w:val="99"/>
    <w:semiHidden/>
    <w:unhideWhenUsed/>
    <w:rsid w:val="00934B4C"/>
    <w:rPr>
      <w:lang w:val="en-GB"/>
    </w:rPr>
  </w:style>
  <w:style w:type="paragraph" w:styleId="Liste">
    <w:name w:val="List"/>
    <w:basedOn w:val="Normal"/>
    <w:uiPriority w:val="99"/>
    <w:semiHidden/>
    <w:unhideWhenUsed/>
    <w:rsid w:val="00934B4C"/>
    <w:pPr>
      <w:ind w:left="283" w:hanging="283"/>
      <w:contextualSpacing/>
    </w:pPr>
  </w:style>
  <w:style w:type="paragraph" w:styleId="Liste2">
    <w:name w:val="List 2"/>
    <w:basedOn w:val="Normal"/>
    <w:uiPriority w:val="99"/>
    <w:semiHidden/>
    <w:unhideWhenUsed/>
    <w:rsid w:val="00934B4C"/>
    <w:pPr>
      <w:ind w:left="566" w:hanging="283"/>
      <w:contextualSpacing/>
    </w:pPr>
  </w:style>
  <w:style w:type="paragraph" w:styleId="Liste3">
    <w:name w:val="List 3"/>
    <w:basedOn w:val="Normal"/>
    <w:uiPriority w:val="99"/>
    <w:semiHidden/>
    <w:unhideWhenUsed/>
    <w:rsid w:val="00934B4C"/>
    <w:pPr>
      <w:ind w:left="849" w:hanging="283"/>
      <w:contextualSpacing/>
    </w:pPr>
  </w:style>
  <w:style w:type="paragraph" w:styleId="Liste4">
    <w:name w:val="List 4"/>
    <w:basedOn w:val="Normal"/>
    <w:uiPriority w:val="99"/>
    <w:semiHidden/>
    <w:unhideWhenUsed/>
    <w:rsid w:val="00934B4C"/>
    <w:pPr>
      <w:ind w:left="1132" w:hanging="283"/>
      <w:contextualSpacing/>
    </w:pPr>
  </w:style>
  <w:style w:type="paragraph" w:styleId="Liste5">
    <w:name w:val="List 5"/>
    <w:basedOn w:val="Normal"/>
    <w:uiPriority w:val="99"/>
    <w:semiHidden/>
    <w:unhideWhenUsed/>
    <w:rsid w:val="00934B4C"/>
    <w:pPr>
      <w:ind w:left="1415" w:hanging="283"/>
      <w:contextualSpacing/>
    </w:pPr>
  </w:style>
  <w:style w:type="paragraph" w:styleId="Listecontinue">
    <w:name w:val="List Continue"/>
    <w:basedOn w:val="Normal"/>
    <w:uiPriority w:val="99"/>
    <w:semiHidden/>
    <w:unhideWhenUsed/>
    <w:rsid w:val="00934B4C"/>
    <w:pPr>
      <w:spacing w:after="120"/>
      <w:ind w:left="283"/>
      <w:contextualSpacing/>
    </w:pPr>
  </w:style>
  <w:style w:type="paragraph" w:styleId="Listecontinue2">
    <w:name w:val="List Continue 2"/>
    <w:basedOn w:val="Normal"/>
    <w:uiPriority w:val="99"/>
    <w:semiHidden/>
    <w:unhideWhenUsed/>
    <w:rsid w:val="00934B4C"/>
    <w:pPr>
      <w:spacing w:after="120"/>
      <w:ind w:left="566"/>
      <w:contextualSpacing/>
    </w:pPr>
  </w:style>
  <w:style w:type="paragraph" w:styleId="Listecontinue3">
    <w:name w:val="List Continue 3"/>
    <w:basedOn w:val="Normal"/>
    <w:uiPriority w:val="99"/>
    <w:semiHidden/>
    <w:unhideWhenUsed/>
    <w:rsid w:val="00934B4C"/>
    <w:pPr>
      <w:spacing w:after="120"/>
      <w:ind w:left="849"/>
      <w:contextualSpacing/>
    </w:pPr>
  </w:style>
  <w:style w:type="paragraph" w:styleId="Listecontinue4">
    <w:name w:val="List Continue 4"/>
    <w:basedOn w:val="Normal"/>
    <w:uiPriority w:val="99"/>
    <w:semiHidden/>
    <w:unhideWhenUsed/>
    <w:rsid w:val="00934B4C"/>
    <w:pPr>
      <w:spacing w:after="120"/>
      <w:ind w:left="1132"/>
      <w:contextualSpacing/>
    </w:pPr>
  </w:style>
  <w:style w:type="paragraph" w:styleId="Listecontinue5">
    <w:name w:val="List Continue 5"/>
    <w:basedOn w:val="Normal"/>
    <w:uiPriority w:val="99"/>
    <w:semiHidden/>
    <w:unhideWhenUsed/>
    <w:rsid w:val="00934B4C"/>
    <w:pPr>
      <w:spacing w:after="120"/>
      <w:ind w:left="1415"/>
      <w:contextualSpacing/>
    </w:pPr>
  </w:style>
  <w:style w:type="paragraph" w:styleId="Listenumros">
    <w:name w:val="List Number"/>
    <w:basedOn w:val="Normal"/>
    <w:uiPriority w:val="49"/>
    <w:semiHidden/>
    <w:unhideWhenUsed/>
    <w:rsid w:val="00934B4C"/>
    <w:pPr>
      <w:numPr>
        <w:numId w:val="11"/>
      </w:numPr>
      <w:contextualSpacing/>
    </w:pPr>
  </w:style>
  <w:style w:type="paragraph" w:styleId="Listenumros2">
    <w:name w:val="List Number 2"/>
    <w:basedOn w:val="Normal"/>
    <w:uiPriority w:val="49"/>
    <w:semiHidden/>
    <w:unhideWhenUsed/>
    <w:rsid w:val="00934B4C"/>
    <w:pPr>
      <w:numPr>
        <w:numId w:val="12"/>
      </w:numPr>
      <w:contextualSpacing/>
    </w:pPr>
  </w:style>
  <w:style w:type="paragraph" w:styleId="Listenumros3">
    <w:name w:val="List Number 3"/>
    <w:basedOn w:val="Normal"/>
    <w:uiPriority w:val="49"/>
    <w:semiHidden/>
    <w:unhideWhenUsed/>
    <w:rsid w:val="00934B4C"/>
    <w:pPr>
      <w:contextualSpacing/>
    </w:pPr>
  </w:style>
  <w:style w:type="paragraph" w:styleId="Listenumros4">
    <w:name w:val="List Number 4"/>
    <w:basedOn w:val="Normal"/>
    <w:uiPriority w:val="49"/>
    <w:semiHidden/>
    <w:unhideWhenUsed/>
    <w:rsid w:val="00934B4C"/>
    <w:pPr>
      <w:numPr>
        <w:numId w:val="14"/>
      </w:numPr>
      <w:contextualSpacing/>
    </w:pPr>
  </w:style>
  <w:style w:type="paragraph" w:styleId="Listenumros5">
    <w:name w:val="List Number 5"/>
    <w:basedOn w:val="Normal"/>
    <w:uiPriority w:val="49"/>
    <w:semiHidden/>
    <w:unhideWhenUsed/>
    <w:rsid w:val="00934B4C"/>
    <w:pPr>
      <w:contextualSpacing/>
    </w:pPr>
  </w:style>
  <w:style w:type="paragraph" w:styleId="Textedemacro">
    <w:name w:val="macro"/>
    <w:link w:val="Textede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934B4C"/>
    <w:rPr>
      <w:rFonts w:ascii="Consolas" w:hAnsi="Consolas" w:cs="Consolas"/>
      <w:lang w:val="en-GB"/>
    </w:rPr>
  </w:style>
  <w:style w:type="paragraph" w:styleId="En-ttedemessage">
    <w:name w:val="Message Header"/>
    <w:basedOn w:val="Normal"/>
    <w:link w:val="En-ttedemessag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934B4C"/>
    <w:rPr>
      <w:rFonts w:ascii="Cambria" w:eastAsia="Times New Roman" w:hAnsi="Cambria"/>
      <w:sz w:val="24"/>
      <w:szCs w:val="24"/>
      <w:shd w:val="pct20" w:color="auto" w:fill="auto"/>
      <w:lang w:val="en-GB"/>
    </w:rPr>
  </w:style>
  <w:style w:type="paragraph" w:styleId="Sansinterligne">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Retraitnormal">
    <w:name w:val="Normal Indent"/>
    <w:basedOn w:val="Normal"/>
    <w:uiPriority w:val="99"/>
    <w:semiHidden/>
    <w:unhideWhenUsed/>
    <w:rsid w:val="00934B4C"/>
    <w:pPr>
      <w:ind w:left="567"/>
    </w:pPr>
  </w:style>
  <w:style w:type="paragraph" w:styleId="Titredenote">
    <w:name w:val="Note Heading"/>
    <w:basedOn w:val="Normal"/>
    <w:next w:val="Normal"/>
    <w:link w:val="TitredenoteCar"/>
    <w:uiPriority w:val="99"/>
    <w:semiHidden/>
    <w:unhideWhenUsed/>
    <w:rsid w:val="00934B4C"/>
  </w:style>
  <w:style w:type="character" w:customStyle="1" w:styleId="TitredenoteCar">
    <w:name w:val="Titre de note Car"/>
    <w:link w:val="Titredenote"/>
    <w:uiPriority w:val="99"/>
    <w:semiHidden/>
    <w:rsid w:val="00934B4C"/>
    <w:rPr>
      <w:rFonts w:ascii="Verdana" w:hAnsi="Verdana"/>
      <w:sz w:val="18"/>
      <w:szCs w:val="22"/>
      <w:lang w:val="en-GB"/>
    </w:rPr>
  </w:style>
  <w:style w:type="character" w:styleId="Numrodepage">
    <w:name w:val="page number"/>
    <w:uiPriority w:val="99"/>
    <w:semiHidden/>
    <w:unhideWhenUsed/>
    <w:rsid w:val="00934B4C"/>
    <w:rPr>
      <w:lang w:val="en-GB"/>
    </w:rPr>
  </w:style>
  <w:style w:type="character" w:styleId="Textedelespacerserv">
    <w:name w:val="Placeholder Text"/>
    <w:uiPriority w:val="99"/>
    <w:semiHidden/>
    <w:rsid w:val="00934B4C"/>
    <w:rPr>
      <w:color w:val="808080"/>
      <w:lang w:val="en-GB"/>
    </w:rPr>
  </w:style>
  <w:style w:type="paragraph" w:styleId="Textebrut">
    <w:name w:val="Plain Text"/>
    <w:basedOn w:val="Normal"/>
    <w:link w:val="TextebrutCar"/>
    <w:uiPriority w:val="99"/>
    <w:unhideWhenUsed/>
    <w:rsid w:val="00934B4C"/>
    <w:rPr>
      <w:rFonts w:ascii="Consolas" w:hAnsi="Consolas" w:cs="Consolas"/>
      <w:sz w:val="21"/>
      <w:szCs w:val="21"/>
    </w:rPr>
  </w:style>
  <w:style w:type="character" w:customStyle="1" w:styleId="TextebrutCar">
    <w:name w:val="Texte brut Car"/>
    <w:link w:val="Textebrut"/>
    <w:uiPriority w:val="99"/>
    <w:rsid w:val="00934B4C"/>
    <w:rPr>
      <w:rFonts w:ascii="Consolas" w:hAnsi="Consolas" w:cs="Consolas"/>
      <w:sz w:val="21"/>
      <w:szCs w:val="21"/>
      <w:lang w:val="en-GB"/>
    </w:rPr>
  </w:style>
  <w:style w:type="paragraph" w:styleId="Citation">
    <w:name w:val="Quote"/>
    <w:basedOn w:val="Normal"/>
    <w:next w:val="Normal"/>
    <w:link w:val="CitationCar"/>
    <w:uiPriority w:val="59"/>
    <w:qFormat/>
    <w:rsid w:val="00934B4C"/>
    <w:rPr>
      <w:i/>
      <w:iCs/>
      <w:color w:val="000000"/>
    </w:rPr>
  </w:style>
  <w:style w:type="character" w:customStyle="1" w:styleId="CitationCar">
    <w:name w:val="Citation Car"/>
    <w:link w:val="Citation"/>
    <w:uiPriority w:val="59"/>
    <w:rsid w:val="00934B4C"/>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934B4C"/>
  </w:style>
  <w:style w:type="character" w:customStyle="1" w:styleId="SalutationsCar">
    <w:name w:val="Salutations Car"/>
    <w:link w:val="Salutations"/>
    <w:uiPriority w:val="99"/>
    <w:semiHidden/>
    <w:rsid w:val="00934B4C"/>
    <w:rPr>
      <w:rFonts w:ascii="Verdana" w:hAnsi="Verdana"/>
      <w:sz w:val="18"/>
      <w:szCs w:val="22"/>
      <w:lang w:val="en-GB"/>
    </w:rPr>
  </w:style>
  <w:style w:type="paragraph" w:styleId="Signature">
    <w:name w:val="Signature"/>
    <w:basedOn w:val="Normal"/>
    <w:link w:val="SignatureCar"/>
    <w:uiPriority w:val="99"/>
    <w:semiHidden/>
    <w:unhideWhenUsed/>
    <w:rsid w:val="00934B4C"/>
    <w:pPr>
      <w:ind w:left="4252"/>
    </w:pPr>
  </w:style>
  <w:style w:type="character" w:customStyle="1" w:styleId="SignatureCar">
    <w:name w:val="Signature Car"/>
    <w:link w:val="Signature"/>
    <w:uiPriority w:val="99"/>
    <w:semiHidden/>
    <w:rsid w:val="00934B4C"/>
    <w:rPr>
      <w:rFonts w:ascii="Verdana" w:hAnsi="Verdana"/>
      <w:sz w:val="18"/>
      <w:szCs w:val="22"/>
      <w:lang w:val="en-GB"/>
    </w:rPr>
  </w:style>
  <w:style w:type="character" w:styleId="lev">
    <w:name w:val="Strong"/>
    <w:uiPriority w:val="99"/>
    <w:semiHidden/>
    <w:qFormat/>
    <w:rsid w:val="00934B4C"/>
    <w:rPr>
      <w:b/>
      <w:bCs/>
      <w:lang w:val="en-GB"/>
    </w:rPr>
  </w:style>
  <w:style w:type="character" w:styleId="Accentuationlgre">
    <w:name w:val="Subtle Emphasis"/>
    <w:uiPriority w:val="99"/>
    <w:semiHidden/>
    <w:qFormat/>
    <w:rsid w:val="00934B4C"/>
    <w:rPr>
      <w:i/>
      <w:iCs/>
      <w:color w:val="808080"/>
      <w:lang w:val="en-GB"/>
    </w:rPr>
  </w:style>
  <w:style w:type="character" w:styleId="Rfrencelgre">
    <w:name w:val="Subtle Reference"/>
    <w:uiPriority w:val="99"/>
    <w:semiHidden/>
    <w:qFormat/>
    <w:rsid w:val="00934B4C"/>
    <w:rPr>
      <w:smallCaps/>
      <w:color w:val="C0504D"/>
      <w:u w:val="single"/>
      <w:lang w:val="en-GB"/>
    </w:rPr>
  </w:style>
  <w:style w:type="paragraph" w:styleId="TitreTR">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Grillecouleur">
    <w:name w:val="Colorful Grid"/>
    <w:basedOn w:val="Tableau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agriculture.gov.au"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ps.contact@agriculture.gov.au"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agriculture.gov.au" TargetMode="External"/><Relationship Id="rId4" Type="http://schemas.openxmlformats.org/officeDocument/2006/relationships/webSettings" Target="webSettings.xml"/><Relationship Id="rId9" Type="http://schemas.openxmlformats.org/officeDocument/2006/relationships/hyperlink" Target="mailto:sps.contact@agriculture.gov.au"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519</Words>
  <Characters>2964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7</cp:revision>
  <dcterms:created xsi:type="dcterms:W3CDTF">2018-10-15T07:09:00Z</dcterms:created>
  <dcterms:modified xsi:type="dcterms:W3CDTF">2023-02-20T13:08:00Z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G/SPS/N/AUS/537/Add.1</vt:lpwstr>
  </property>
  <property fmtid="{D5CDD505-2E9C-101B-9397-08002B2CF9AE}" pid="3" name="TitusGUID">
    <vt:lpwstr>80b5497a-a09c-4bd4-8c53-e32e4cd461d8</vt:lpwstr>
  </property>
  <property fmtid="{D5CDD505-2E9C-101B-9397-08002B2CF9AE}" pid="4" name="WTOCLASSIFICATION">
    <vt:lpwstr>WTO OFFICIAL</vt:lpwstr>
  </property>
</Properties>
</file>