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033D" w14:textId="77777777" w:rsidR="00EA4725" w:rsidRPr="00441372" w:rsidRDefault="00EF0E3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A596D" w14:paraId="53B07B41" w14:textId="77777777" w:rsidTr="00F3021D">
        <w:tc>
          <w:tcPr>
            <w:tcW w:w="707" w:type="dxa"/>
            <w:tcBorders>
              <w:bottom w:val="single" w:sz="6" w:space="0" w:color="auto"/>
            </w:tcBorders>
            <w:shd w:val="clear" w:color="auto" w:fill="auto"/>
          </w:tcPr>
          <w:p w14:paraId="35460BA2" w14:textId="77777777" w:rsidR="00EA4725" w:rsidRPr="00441372" w:rsidRDefault="00EF0E3F" w:rsidP="00441372">
            <w:pPr>
              <w:spacing w:before="120" w:after="120"/>
              <w:jc w:val="left"/>
            </w:pPr>
            <w:r w:rsidRPr="00441372">
              <w:rPr>
                <w:b/>
              </w:rPr>
              <w:t>1.</w:t>
            </w:r>
          </w:p>
        </w:tc>
        <w:tc>
          <w:tcPr>
            <w:tcW w:w="8320" w:type="dxa"/>
            <w:tcBorders>
              <w:bottom w:val="single" w:sz="6" w:space="0" w:color="auto"/>
            </w:tcBorders>
            <w:shd w:val="clear" w:color="auto" w:fill="auto"/>
          </w:tcPr>
          <w:p w14:paraId="5B3922D6" w14:textId="77777777" w:rsidR="00EA4725" w:rsidRPr="00441372" w:rsidRDefault="00EF0E3F" w:rsidP="00441372">
            <w:pPr>
              <w:spacing w:before="120" w:after="120"/>
            </w:pPr>
            <w:r w:rsidRPr="00441372">
              <w:rPr>
                <w:b/>
              </w:rPr>
              <w:t>Notifying Member:</w:t>
            </w:r>
            <w:r w:rsidRPr="0065690F">
              <w:t xml:space="preserve"> </w:t>
            </w:r>
            <w:r w:rsidRPr="0065690F">
              <w:rPr>
                <w:u w:val="single"/>
              </w:rPr>
              <w:t>ARMENIA</w:t>
            </w:r>
          </w:p>
          <w:p w14:paraId="39FA558B" w14:textId="77777777" w:rsidR="00EA4725" w:rsidRPr="00441372" w:rsidRDefault="00EF0E3F" w:rsidP="00441372">
            <w:pPr>
              <w:spacing w:after="120"/>
            </w:pPr>
            <w:r w:rsidRPr="00441372">
              <w:rPr>
                <w:b/>
                <w:bCs/>
              </w:rPr>
              <w:t>If applicable, name of local government involved:</w:t>
            </w:r>
            <w:r w:rsidRPr="0065690F">
              <w:rPr>
                <w:bCs/>
              </w:rPr>
              <w:t xml:space="preserve"> </w:t>
            </w:r>
          </w:p>
        </w:tc>
      </w:tr>
      <w:tr w:rsidR="00EA596D" w14:paraId="209941F1" w14:textId="77777777" w:rsidTr="00F3021D">
        <w:tc>
          <w:tcPr>
            <w:tcW w:w="707" w:type="dxa"/>
            <w:tcBorders>
              <w:top w:val="single" w:sz="6" w:space="0" w:color="auto"/>
              <w:bottom w:val="single" w:sz="6" w:space="0" w:color="auto"/>
            </w:tcBorders>
            <w:shd w:val="clear" w:color="auto" w:fill="auto"/>
          </w:tcPr>
          <w:p w14:paraId="34754A93" w14:textId="77777777" w:rsidR="00EA4725" w:rsidRPr="00441372" w:rsidRDefault="00EF0E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BABAB4" w14:textId="77777777" w:rsidR="00EA4725" w:rsidRPr="00441372" w:rsidRDefault="00EF0E3F" w:rsidP="00441372">
            <w:pPr>
              <w:spacing w:before="120" w:after="120"/>
            </w:pPr>
            <w:r w:rsidRPr="00441372">
              <w:rPr>
                <w:b/>
              </w:rPr>
              <w:t>Agency responsible:</w:t>
            </w:r>
            <w:r w:rsidRPr="0065690F">
              <w:t xml:space="preserve"> The Eurasian Economic Commission</w:t>
            </w:r>
          </w:p>
        </w:tc>
      </w:tr>
      <w:tr w:rsidR="00EA596D" w14:paraId="727BBE3F" w14:textId="77777777" w:rsidTr="00F3021D">
        <w:tc>
          <w:tcPr>
            <w:tcW w:w="707" w:type="dxa"/>
            <w:tcBorders>
              <w:top w:val="single" w:sz="6" w:space="0" w:color="auto"/>
              <w:bottom w:val="single" w:sz="6" w:space="0" w:color="auto"/>
            </w:tcBorders>
            <w:shd w:val="clear" w:color="auto" w:fill="auto"/>
          </w:tcPr>
          <w:p w14:paraId="32837705" w14:textId="77777777" w:rsidR="00EA4725" w:rsidRPr="00441372" w:rsidRDefault="00EF0E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79C4B1" w14:textId="77777777" w:rsidR="00EA4725" w:rsidRPr="00441372" w:rsidRDefault="00EF0E3F"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Goods (products) subject to veterinary control</w:t>
            </w:r>
          </w:p>
        </w:tc>
      </w:tr>
      <w:tr w:rsidR="00EA596D" w14:paraId="69729352" w14:textId="77777777" w:rsidTr="00F3021D">
        <w:tc>
          <w:tcPr>
            <w:tcW w:w="707" w:type="dxa"/>
            <w:tcBorders>
              <w:top w:val="single" w:sz="6" w:space="0" w:color="auto"/>
              <w:bottom w:val="single" w:sz="6" w:space="0" w:color="auto"/>
            </w:tcBorders>
            <w:shd w:val="clear" w:color="auto" w:fill="auto"/>
          </w:tcPr>
          <w:p w14:paraId="103E7226" w14:textId="77777777" w:rsidR="00EA4725" w:rsidRPr="00441372" w:rsidRDefault="00EF0E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6ADC7A3" w14:textId="77777777" w:rsidR="00EA4725" w:rsidRPr="00441372" w:rsidRDefault="00EF0E3F" w:rsidP="00441372">
            <w:pPr>
              <w:spacing w:before="120" w:after="120"/>
              <w:rPr>
                <w:b/>
                <w:bCs/>
              </w:rPr>
            </w:pPr>
            <w:r w:rsidRPr="00441372">
              <w:rPr>
                <w:b/>
              </w:rPr>
              <w:t>Regions or countries likely to be affected, to the extent relevant or practicable</w:t>
            </w:r>
            <w:r w:rsidRPr="00441372">
              <w:rPr>
                <w:b/>
                <w:bCs/>
              </w:rPr>
              <w:t>:</w:t>
            </w:r>
          </w:p>
          <w:p w14:paraId="13D09C06" w14:textId="77777777" w:rsidR="00EA4725" w:rsidRPr="00441372" w:rsidRDefault="00EF0E3F" w:rsidP="00441372">
            <w:pPr>
              <w:spacing w:after="120"/>
              <w:ind w:left="607" w:hanging="607"/>
              <w:rPr>
                <w:b/>
              </w:rPr>
            </w:pPr>
            <w:r w:rsidRPr="00441372">
              <w:rPr>
                <w:b/>
              </w:rPr>
              <w:t>[X]</w:t>
            </w:r>
            <w:r w:rsidRPr="00441372">
              <w:rPr>
                <w:b/>
              </w:rPr>
              <w:tab/>
              <w:t>All trading partners</w:t>
            </w:r>
            <w:r w:rsidRPr="0065690F">
              <w:t xml:space="preserve"> </w:t>
            </w:r>
          </w:p>
          <w:p w14:paraId="44FE438F" w14:textId="77777777" w:rsidR="00EA4725" w:rsidRPr="00441372" w:rsidRDefault="00EF0E3F"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EA596D" w14:paraId="0093D258" w14:textId="77777777" w:rsidTr="00F3021D">
        <w:tc>
          <w:tcPr>
            <w:tcW w:w="707" w:type="dxa"/>
            <w:tcBorders>
              <w:top w:val="single" w:sz="6" w:space="0" w:color="auto"/>
              <w:bottom w:val="single" w:sz="6" w:space="0" w:color="auto"/>
            </w:tcBorders>
            <w:shd w:val="clear" w:color="auto" w:fill="auto"/>
          </w:tcPr>
          <w:p w14:paraId="6B8AB0D7" w14:textId="77777777" w:rsidR="00EA4725" w:rsidRPr="00441372" w:rsidRDefault="00EF0E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2AF1234" w14:textId="77777777" w:rsidR="00EA4725" w:rsidRPr="00441372" w:rsidRDefault="00EF0E3F" w:rsidP="00441372">
            <w:pPr>
              <w:spacing w:before="120" w:after="120"/>
            </w:pPr>
            <w:r w:rsidRPr="00441372">
              <w:rPr>
                <w:b/>
              </w:rPr>
              <w:t>Title of the notified document:</w:t>
            </w:r>
            <w:r w:rsidRPr="0065690F">
              <w:t xml:space="preserve"> Draft Decision of the Council of the Eurasian Economic Commission on Amendments to the Regulation on the Common Procedure for Joint Inspections of Facilities and Sampling of Goods (Products) Subject to Veterinary Control (Supervision)</w:t>
            </w:r>
            <w:r w:rsidR="007E510C" w:rsidRPr="00441372">
              <w:t>.</w:t>
            </w:r>
            <w:r w:rsidRPr="00441372">
              <w:rPr>
                <w:b/>
              </w:rPr>
              <w:t xml:space="preserve"> Language(s):</w:t>
            </w:r>
            <w:r w:rsidRPr="0065690F">
              <w:t xml:space="preserve"> Russian</w:t>
            </w:r>
            <w:r w:rsidR="007E510C" w:rsidRPr="00441372">
              <w:rPr>
                <w:bCs/>
              </w:rPr>
              <w:t>.</w:t>
            </w:r>
            <w:r w:rsidRPr="00441372">
              <w:t xml:space="preserve"> </w:t>
            </w:r>
            <w:r w:rsidRPr="00441372">
              <w:rPr>
                <w:b/>
              </w:rPr>
              <w:t>Number of pages:</w:t>
            </w:r>
            <w:r w:rsidRPr="0065690F">
              <w:t xml:space="preserve"> 8</w:t>
            </w:r>
          </w:p>
          <w:p w14:paraId="515A3685" w14:textId="77777777" w:rsidR="00EA4725" w:rsidRPr="00441372" w:rsidRDefault="00340758" w:rsidP="00E10344">
            <w:hyperlink r:id="rId8" w:tgtFrame="_blank" w:history="1">
              <w:r w:rsidR="00EF0E3F" w:rsidRPr="00441372">
                <w:rPr>
                  <w:color w:val="0000FF"/>
                  <w:u w:val="single"/>
                </w:rPr>
                <w:t>https://docs.eaeunion.org/ria/ru-ru/0106784/ria_05072024</w:t>
              </w:r>
            </w:hyperlink>
          </w:p>
          <w:p w14:paraId="0CEA8029" w14:textId="77777777" w:rsidR="00EA4725" w:rsidRPr="00441372" w:rsidRDefault="00340758" w:rsidP="00441372">
            <w:hyperlink r:id="rId9" w:tgtFrame="_blank" w:history="1">
              <w:r w:rsidR="00EF0E3F" w:rsidRPr="00441372">
                <w:rPr>
                  <w:color w:val="0000FF"/>
                  <w:u w:val="single"/>
                </w:rPr>
                <w:t>https://members.wto.org/crnattachments/2024/SPS/RUS/24_04524_00_x.pdf</w:t>
              </w:r>
            </w:hyperlink>
          </w:p>
          <w:p w14:paraId="1B435154" w14:textId="77777777" w:rsidR="00EA4725" w:rsidRPr="00441372" w:rsidRDefault="00340758" w:rsidP="00441372">
            <w:pPr>
              <w:spacing w:after="120"/>
            </w:pPr>
            <w:hyperlink r:id="rId10" w:tgtFrame="_blank" w:history="1">
              <w:r w:rsidR="00EF0E3F" w:rsidRPr="00441372">
                <w:rPr>
                  <w:color w:val="0000FF"/>
                  <w:u w:val="single"/>
                </w:rPr>
                <w:t>https://members.wto.org/crnattachments/2024/SPS/RUS/24_04524_01_x.pdf</w:t>
              </w:r>
            </w:hyperlink>
          </w:p>
        </w:tc>
      </w:tr>
      <w:tr w:rsidR="00EA596D" w14:paraId="2B57C3F7" w14:textId="77777777" w:rsidTr="00F3021D">
        <w:tc>
          <w:tcPr>
            <w:tcW w:w="707" w:type="dxa"/>
            <w:tcBorders>
              <w:top w:val="single" w:sz="6" w:space="0" w:color="auto"/>
              <w:bottom w:val="single" w:sz="6" w:space="0" w:color="auto"/>
            </w:tcBorders>
            <w:shd w:val="clear" w:color="auto" w:fill="auto"/>
          </w:tcPr>
          <w:p w14:paraId="41F930BE" w14:textId="77777777" w:rsidR="00EA4725" w:rsidRPr="00441372" w:rsidRDefault="00EF0E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CFBA66" w14:textId="77777777" w:rsidR="00E10344" w:rsidRDefault="00EF0E3F" w:rsidP="00E10344">
            <w:pPr>
              <w:spacing w:before="120"/>
            </w:pPr>
            <w:r w:rsidRPr="00441372">
              <w:rPr>
                <w:b/>
              </w:rPr>
              <w:t>Description of content:</w:t>
            </w:r>
            <w:r w:rsidRPr="0065690F">
              <w:t xml:space="preserve"> The draft provides for amendments to the actions of the inspectors conducting veterinary inspections of third countries' establishments, it also authorizes competent authorities to exclude enterprises that have not supplied the goods (products) under control to the customs territory of the Eurasian Economic Union for 5</w:t>
            </w:r>
            <w:r>
              <w:t> </w:t>
            </w:r>
            <w:r w:rsidRPr="0065690F">
              <w:t xml:space="preserve">years from the Registry of Establishments authorised to export to the Eurasian Economic Union. The draft also specifies the conditions under which exports of the goods (products) under control from a third-country enterprise are subject to suspension. </w:t>
            </w:r>
          </w:p>
          <w:p w14:paraId="2F2EA409" w14:textId="77777777" w:rsidR="00EA4725" w:rsidRPr="00441372" w:rsidRDefault="00EF0E3F" w:rsidP="00E10344">
            <w:pPr>
              <w:spacing w:after="120"/>
            </w:pPr>
            <w:r w:rsidRPr="0065690F">
              <w:t>As well, the draft determines the procedure for the initiator of a joint verification (inspection) of third-country enterprises with respect to the suspension of exports from the enterprises that refuse to carry out verification (inspection) though being selected for it.</w:t>
            </w:r>
          </w:p>
        </w:tc>
      </w:tr>
      <w:tr w:rsidR="00EA596D" w14:paraId="2400D6A2" w14:textId="77777777" w:rsidTr="00F3021D">
        <w:tc>
          <w:tcPr>
            <w:tcW w:w="707" w:type="dxa"/>
            <w:tcBorders>
              <w:top w:val="single" w:sz="6" w:space="0" w:color="auto"/>
              <w:bottom w:val="single" w:sz="6" w:space="0" w:color="auto"/>
            </w:tcBorders>
            <w:shd w:val="clear" w:color="auto" w:fill="auto"/>
          </w:tcPr>
          <w:p w14:paraId="61059446" w14:textId="77777777" w:rsidR="00EA4725" w:rsidRPr="00441372" w:rsidRDefault="00EF0E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162E74" w14:textId="77777777" w:rsidR="00EA4725" w:rsidRPr="00441372" w:rsidRDefault="00EF0E3F"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EA596D" w14:paraId="11118CD4" w14:textId="77777777" w:rsidTr="00F3021D">
        <w:tc>
          <w:tcPr>
            <w:tcW w:w="707" w:type="dxa"/>
            <w:tcBorders>
              <w:top w:val="single" w:sz="6" w:space="0" w:color="auto"/>
              <w:bottom w:val="single" w:sz="6" w:space="0" w:color="auto"/>
            </w:tcBorders>
            <w:shd w:val="clear" w:color="auto" w:fill="auto"/>
          </w:tcPr>
          <w:p w14:paraId="4F36CB0F" w14:textId="77777777" w:rsidR="00EA4725" w:rsidRPr="00441372" w:rsidRDefault="00EF0E3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418DFDC" w14:textId="77777777" w:rsidR="00EA4725" w:rsidRPr="00441372" w:rsidRDefault="00EF0E3F" w:rsidP="00441372">
            <w:pPr>
              <w:spacing w:before="120" w:after="120"/>
            </w:pPr>
            <w:r w:rsidRPr="00441372">
              <w:rPr>
                <w:b/>
              </w:rPr>
              <w:t>Is there a relevant international standard? If so, identify the standard:</w:t>
            </w:r>
          </w:p>
          <w:p w14:paraId="4950B37E" w14:textId="77777777" w:rsidR="00EA4725" w:rsidRPr="00441372" w:rsidRDefault="00EF0E3F"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802C7EF" w14:textId="77777777" w:rsidR="00E10344" w:rsidRDefault="00EF0E3F" w:rsidP="00441372">
            <w:pPr>
              <w:spacing w:after="120"/>
              <w:ind w:left="720" w:hanging="720"/>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DBCE986" w14:textId="77777777" w:rsidR="00EA4725" w:rsidRPr="00441372" w:rsidRDefault="00EF0E3F" w:rsidP="00441372">
            <w:pPr>
              <w:spacing w:after="120"/>
              <w:ind w:left="720" w:hanging="720"/>
              <w:rPr>
                <w:b/>
              </w:rPr>
            </w:pPr>
            <w:r>
              <w:tab/>
            </w:r>
            <w:r w:rsidRPr="0065690F">
              <w:t>Terrestrial Animal Health Code, Chapter 5.1</w:t>
            </w:r>
          </w:p>
          <w:p w14:paraId="3357A162" w14:textId="77777777" w:rsidR="00EA4725" w:rsidRPr="00441372" w:rsidRDefault="00EF0E3F" w:rsidP="00E10344">
            <w:pPr>
              <w:spacing w:before="240" w:after="120"/>
              <w:ind w:left="720" w:hanging="720"/>
              <w:rPr>
                <w:b/>
              </w:rPr>
            </w:pPr>
            <w:r w:rsidRPr="00441372">
              <w:rPr>
                <w:b/>
              </w:rPr>
              <w:lastRenderedPageBreak/>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43D6EF10" w14:textId="77777777" w:rsidR="00EA4725" w:rsidRPr="00441372" w:rsidRDefault="00EF0E3F" w:rsidP="00441372">
            <w:pPr>
              <w:spacing w:after="120"/>
              <w:ind w:left="720" w:hanging="720"/>
              <w:rPr>
                <w:b/>
              </w:rPr>
            </w:pPr>
            <w:r w:rsidRPr="00441372">
              <w:rPr>
                <w:b/>
              </w:rPr>
              <w:t>[ ]</w:t>
            </w:r>
            <w:r w:rsidRPr="00441372">
              <w:rPr>
                <w:b/>
              </w:rPr>
              <w:tab/>
              <w:t>None</w:t>
            </w:r>
          </w:p>
          <w:p w14:paraId="279E1713" w14:textId="77777777" w:rsidR="00EA4725" w:rsidRPr="00441372" w:rsidRDefault="00EF0E3F" w:rsidP="00441372">
            <w:pPr>
              <w:spacing w:after="120"/>
              <w:rPr>
                <w:b/>
              </w:rPr>
            </w:pPr>
            <w:r w:rsidRPr="00441372">
              <w:rPr>
                <w:b/>
              </w:rPr>
              <w:t xml:space="preserve">Does this proposed regulation conform to the relevant international standard? </w:t>
            </w:r>
          </w:p>
          <w:p w14:paraId="76E7FAB5" w14:textId="77777777" w:rsidR="00EA4725" w:rsidRPr="00441372" w:rsidRDefault="00EF0E3F" w:rsidP="00441372">
            <w:pPr>
              <w:spacing w:after="120"/>
              <w:rPr>
                <w:b/>
              </w:rPr>
            </w:pPr>
            <w:r w:rsidRPr="00441372">
              <w:rPr>
                <w:b/>
              </w:rPr>
              <w:t>[X] Yes   [ ] No</w:t>
            </w:r>
          </w:p>
          <w:p w14:paraId="3C89E48B" w14:textId="77777777" w:rsidR="00EA4725" w:rsidRPr="00441372" w:rsidRDefault="00EF0E3F" w:rsidP="00441372">
            <w:pPr>
              <w:spacing w:after="120"/>
            </w:pPr>
            <w:r w:rsidRPr="00441372">
              <w:rPr>
                <w:b/>
              </w:rPr>
              <w:t>If no, describe, whenever possible, how and why it deviates from the international standard:</w:t>
            </w:r>
            <w:r w:rsidRPr="0065690F">
              <w:t xml:space="preserve"> </w:t>
            </w:r>
          </w:p>
        </w:tc>
      </w:tr>
      <w:tr w:rsidR="00EA596D" w14:paraId="1BF5D3AB" w14:textId="77777777" w:rsidTr="00F3021D">
        <w:tc>
          <w:tcPr>
            <w:tcW w:w="707" w:type="dxa"/>
            <w:tcBorders>
              <w:top w:val="single" w:sz="6" w:space="0" w:color="auto"/>
              <w:bottom w:val="single" w:sz="6" w:space="0" w:color="auto"/>
            </w:tcBorders>
            <w:shd w:val="clear" w:color="auto" w:fill="auto"/>
          </w:tcPr>
          <w:p w14:paraId="69545CCE" w14:textId="77777777" w:rsidR="00EA4725" w:rsidRPr="00441372" w:rsidRDefault="00EF0E3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4794917" w14:textId="77777777" w:rsidR="00EA4725" w:rsidRPr="00441372" w:rsidRDefault="00EF0E3F"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EA596D" w14:paraId="252AF9B2" w14:textId="77777777" w:rsidTr="00F3021D">
        <w:tc>
          <w:tcPr>
            <w:tcW w:w="707" w:type="dxa"/>
            <w:tcBorders>
              <w:top w:val="single" w:sz="6" w:space="0" w:color="auto"/>
              <w:bottom w:val="single" w:sz="6" w:space="0" w:color="auto"/>
            </w:tcBorders>
            <w:shd w:val="clear" w:color="auto" w:fill="auto"/>
          </w:tcPr>
          <w:p w14:paraId="40C61892" w14:textId="77777777" w:rsidR="00EA4725" w:rsidRPr="00441372" w:rsidRDefault="00EF0E3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A95D87" w14:textId="77777777" w:rsidR="00EA4725" w:rsidRPr="00441372" w:rsidRDefault="00EF0E3F"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1E75B845" w14:textId="77777777" w:rsidR="00EA4725" w:rsidRPr="00441372" w:rsidRDefault="00EF0E3F"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EA596D" w14:paraId="5886E3F0" w14:textId="77777777" w:rsidTr="00F3021D">
        <w:tc>
          <w:tcPr>
            <w:tcW w:w="707" w:type="dxa"/>
            <w:tcBorders>
              <w:top w:val="single" w:sz="6" w:space="0" w:color="auto"/>
              <w:bottom w:val="single" w:sz="6" w:space="0" w:color="auto"/>
            </w:tcBorders>
            <w:shd w:val="clear" w:color="auto" w:fill="auto"/>
          </w:tcPr>
          <w:p w14:paraId="7CB9F834" w14:textId="77777777" w:rsidR="00EA4725" w:rsidRPr="00441372" w:rsidRDefault="00EF0E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73DB3B" w14:textId="77777777" w:rsidR="00EA4725" w:rsidRPr="00441372" w:rsidRDefault="00EF0E3F"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48AE0F1F" w14:textId="77777777" w:rsidR="00EA4725" w:rsidRPr="00441372" w:rsidRDefault="00EF0E3F" w:rsidP="00441372">
            <w:pPr>
              <w:spacing w:after="120"/>
              <w:ind w:left="607" w:hanging="607"/>
              <w:rPr>
                <w:b/>
              </w:rPr>
            </w:pPr>
            <w:r w:rsidRPr="00441372">
              <w:rPr>
                <w:b/>
              </w:rPr>
              <w:t>[ ]</w:t>
            </w:r>
            <w:r w:rsidRPr="00441372">
              <w:rPr>
                <w:b/>
              </w:rPr>
              <w:tab/>
              <w:t>Trade facilitating measure</w:t>
            </w:r>
            <w:r w:rsidRPr="0065690F">
              <w:t xml:space="preserve"> </w:t>
            </w:r>
          </w:p>
        </w:tc>
      </w:tr>
      <w:tr w:rsidR="00EA596D" w14:paraId="1891259B" w14:textId="77777777" w:rsidTr="00F3021D">
        <w:tc>
          <w:tcPr>
            <w:tcW w:w="707" w:type="dxa"/>
            <w:tcBorders>
              <w:top w:val="single" w:sz="6" w:space="0" w:color="auto"/>
              <w:bottom w:val="single" w:sz="6" w:space="0" w:color="auto"/>
            </w:tcBorders>
            <w:shd w:val="clear" w:color="auto" w:fill="auto"/>
          </w:tcPr>
          <w:p w14:paraId="49E3598F" w14:textId="77777777" w:rsidR="00EA4725" w:rsidRPr="00441372" w:rsidRDefault="00EF0E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1EFA7F4" w14:textId="77777777" w:rsidR="00EA4725" w:rsidRPr="00441372" w:rsidRDefault="00EF0E3F"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3 September 2024</w:t>
            </w:r>
          </w:p>
          <w:p w14:paraId="520B0FC9" w14:textId="77777777" w:rsidR="00EA4725" w:rsidRPr="00441372" w:rsidRDefault="00EF0E3F"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0D696B30" w14:textId="77777777" w:rsidR="009C4AA4" w:rsidRPr="0065690F" w:rsidRDefault="00EF0E3F" w:rsidP="00441372">
            <w:r w:rsidRPr="0065690F">
              <w:t>The Eurasian Economic Commission</w:t>
            </w:r>
          </w:p>
          <w:p w14:paraId="2041C9C3" w14:textId="77777777" w:rsidR="009C4AA4" w:rsidRPr="0065690F" w:rsidRDefault="00EF0E3F" w:rsidP="00441372">
            <w:r w:rsidRPr="0065690F">
              <w:t>Department for sanitary, phytosanitary and veterinary measures</w:t>
            </w:r>
          </w:p>
          <w:p w14:paraId="16E5EF98" w14:textId="77777777" w:rsidR="009C4AA4" w:rsidRPr="0065690F" w:rsidRDefault="00EF0E3F" w:rsidP="00441372">
            <w:r w:rsidRPr="0065690F">
              <w:t xml:space="preserve">2 </w:t>
            </w:r>
            <w:proofErr w:type="spellStart"/>
            <w:r w:rsidRPr="0065690F">
              <w:t>Letnikovskaya</w:t>
            </w:r>
            <w:proofErr w:type="spellEnd"/>
            <w:r w:rsidRPr="0065690F">
              <w:t xml:space="preserve"> St., bld.1/2</w:t>
            </w:r>
          </w:p>
          <w:p w14:paraId="0E256513" w14:textId="77777777" w:rsidR="009C4AA4" w:rsidRPr="0065690F" w:rsidRDefault="00EF0E3F" w:rsidP="00441372">
            <w:r w:rsidRPr="0065690F">
              <w:t>115114 Moscow, Russian Federation</w:t>
            </w:r>
          </w:p>
          <w:p w14:paraId="4BA34EFC" w14:textId="77777777" w:rsidR="009C4AA4" w:rsidRPr="0065690F" w:rsidRDefault="00EF0E3F" w:rsidP="00441372">
            <w:r w:rsidRPr="0065690F">
              <w:t>Tel: +(7 495) 669 2400 (ext. 5151)</w:t>
            </w:r>
          </w:p>
          <w:p w14:paraId="531A0585" w14:textId="77777777" w:rsidR="009C4AA4" w:rsidRPr="0065690F" w:rsidRDefault="00EF0E3F" w:rsidP="00441372">
            <w:r w:rsidRPr="0065690F">
              <w:t>Fax: +(7 495) 669 2415</w:t>
            </w:r>
          </w:p>
          <w:p w14:paraId="28528F57" w14:textId="77777777" w:rsidR="009C4AA4" w:rsidRPr="0065690F" w:rsidRDefault="00EF0E3F" w:rsidP="00441372">
            <w:r w:rsidRPr="0065690F">
              <w:t xml:space="preserve">E-mail: </w:t>
            </w:r>
            <w:hyperlink r:id="rId11" w:history="1">
              <w:r w:rsidRPr="0065690F">
                <w:rPr>
                  <w:color w:val="0000FF"/>
                  <w:u w:val="single"/>
                </w:rPr>
                <w:t>info@eecommission.org</w:t>
              </w:r>
            </w:hyperlink>
          </w:p>
          <w:p w14:paraId="0251D626" w14:textId="77777777" w:rsidR="009C4AA4" w:rsidRPr="0065690F" w:rsidRDefault="00EF0E3F" w:rsidP="00E10344">
            <w:pPr>
              <w:spacing w:after="120"/>
              <w:ind w:left="692" w:hanging="692"/>
            </w:pPr>
            <w:r>
              <w:tab/>
            </w:r>
            <w:hyperlink r:id="rId12" w:history="1">
              <w:r w:rsidRPr="00D76A52">
                <w:rPr>
                  <w:rStyle w:val="Hyperlink"/>
                </w:rPr>
                <w:t>dept_sps@eecommission.org</w:t>
              </w:r>
            </w:hyperlink>
          </w:p>
        </w:tc>
      </w:tr>
      <w:tr w:rsidR="00EA596D" w14:paraId="3759938B" w14:textId="77777777" w:rsidTr="00F3021D">
        <w:tc>
          <w:tcPr>
            <w:tcW w:w="707" w:type="dxa"/>
            <w:tcBorders>
              <w:top w:val="single" w:sz="6" w:space="0" w:color="auto"/>
            </w:tcBorders>
            <w:shd w:val="clear" w:color="auto" w:fill="auto"/>
          </w:tcPr>
          <w:p w14:paraId="135C6ED3" w14:textId="77777777" w:rsidR="00EA4725" w:rsidRPr="00441372" w:rsidRDefault="00EF0E3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145204" w14:textId="77777777" w:rsidR="00EA4725" w:rsidRPr="00441372" w:rsidRDefault="00EF0E3F"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129B5A98" w14:textId="77777777" w:rsidR="00EA4725" w:rsidRPr="0065690F" w:rsidRDefault="00EF0E3F" w:rsidP="00F3021D">
            <w:pPr>
              <w:keepNext/>
              <w:keepLines/>
              <w:rPr>
                <w:bCs/>
              </w:rPr>
            </w:pPr>
            <w:r w:rsidRPr="0065690F">
              <w:rPr>
                <w:bCs/>
              </w:rPr>
              <w:t>The Eurasian Economic Commission</w:t>
            </w:r>
          </w:p>
          <w:p w14:paraId="6CEF2559" w14:textId="77777777" w:rsidR="00EA4725" w:rsidRPr="0065690F" w:rsidRDefault="00EF0E3F" w:rsidP="00F3021D">
            <w:pPr>
              <w:keepNext/>
              <w:keepLines/>
              <w:rPr>
                <w:bCs/>
              </w:rPr>
            </w:pPr>
            <w:r w:rsidRPr="0065690F">
              <w:rPr>
                <w:bCs/>
              </w:rPr>
              <w:t>Department for sanitary, phytosanitary and veterinary measures</w:t>
            </w:r>
          </w:p>
          <w:p w14:paraId="2D78C703" w14:textId="77777777" w:rsidR="00EA4725" w:rsidRPr="0065690F" w:rsidRDefault="00EF0E3F"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0D77855A" w14:textId="77777777" w:rsidR="00EA4725" w:rsidRPr="0065690F" w:rsidRDefault="00EF0E3F" w:rsidP="00F3021D">
            <w:pPr>
              <w:keepNext/>
              <w:keepLines/>
              <w:rPr>
                <w:bCs/>
              </w:rPr>
            </w:pPr>
            <w:r w:rsidRPr="0065690F">
              <w:rPr>
                <w:bCs/>
              </w:rPr>
              <w:t>115114 Moscow, Russian Federation</w:t>
            </w:r>
          </w:p>
          <w:p w14:paraId="3D437735" w14:textId="77777777" w:rsidR="00EA4725" w:rsidRPr="0065690F" w:rsidRDefault="00EF0E3F" w:rsidP="00F3021D">
            <w:pPr>
              <w:keepNext/>
              <w:keepLines/>
              <w:rPr>
                <w:bCs/>
              </w:rPr>
            </w:pPr>
            <w:r w:rsidRPr="0065690F">
              <w:rPr>
                <w:bCs/>
              </w:rPr>
              <w:t>Tel: +(7 495) 669 2400 (ext. 5151)</w:t>
            </w:r>
          </w:p>
          <w:p w14:paraId="6040F7DB" w14:textId="77777777" w:rsidR="00EA4725" w:rsidRPr="0065690F" w:rsidRDefault="00EF0E3F" w:rsidP="00F3021D">
            <w:pPr>
              <w:keepNext/>
              <w:keepLines/>
              <w:rPr>
                <w:bCs/>
              </w:rPr>
            </w:pPr>
            <w:r w:rsidRPr="0065690F">
              <w:rPr>
                <w:bCs/>
              </w:rPr>
              <w:t>Fax: +(7 495) 669 2415</w:t>
            </w:r>
          </w:p>
          <w:p w14:paraId="377170F7" w14:textId="77777777" w:rsidR="00EA4725" w:rsidRPr="0065690F" w:rsidRDefault="00EF0E3F" w:rsidP="00F3021D">
            <w:pPr>
              <w:keepNext/>
              <w:keepLines/>
              <w:rPr>
                <w:bCs/>
              </w:rPr>
            </w:pPr>
            <w:r w:rsidRPr="0065690F">
              <w:rPr>
                <w:bCs/>
              </w:rPr>
              <w:t xml:space="preserve">E-mail: </w:t>
            </w:r>
            <w:hyperlink r:id="rId13" w:history="1">
              <w:r w:rsidRPr="0065690F">
                <w:rPr>
                  <w:bCs/>
                  <w:color w:val="0000FF"/>
                  <w:u w:val="single"/>
                </w:rPr>
                <w:t>info@eecommission.org</w:t>
              </w:r>
            </w:hyperlink>
          </w:p>
          <w:p w14:paraId="1607767F" w14:textId="77777777" w:rsidR="00EA4725" w:rsidRPr="0065690F" w:rsidRDefault="00EF0E3F" w:rsidP="00E10344">
            <w:pPr>
              <w:keepNext/>
              <w:keepLines/>
              <w:spacing w:after="120"/>
              <w:ind w:left="720" w:hanging="720"/>
              <w:rPr>
                <w:bCs/>
              </w:rPr>
            </w:pPr>
            <w:r>
              <w:tab/>
            </w:r>
            <w:hyperlink r:id="rId14" w:history="1">
              <w:r w:rsidRPr="00D76A52">
                <w:rPr>
                  <w:rStyle w:val="Hyperlink"/>
                  <w:bCs/>
                </w:rPr>
                <w:t>dept_sps@eecommission.org</w:t>
              </w:r>
            </w:hyperlink>
          </w:p>
        </w:tc>
      </w:tr>
    </w:tbl>
    <w:p w14:paraId="027E1830" w14:textId="77777777" w:rsidR="007141CF" w:rsidRPr="00441372" w:rsidRDefault="007141CF" w:rsidP="00441372"/>
    <w:sectPr w:rsidR="007141CF" w:rsidRPr="00441372" w:rsidSect="00E10344">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B1C4" w14:textId="77777777" w:rsidR="00EF0E3F" w:rsidRDefault="00EF0E3F">
      <w:r>
        <w:separator/>
      </w:r>
    </w:p>
  </w:endnote>
  <w:endnote w:type="continuationSeparator" w:id="0">
    <w:p w14:paraId="26A9181B" w14:textId="77777777" w:rsidR="00EF0E3F" w:rsidRDefault="00EF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3F76" w14:textId="77777777" w:rsidR="00EA4725" w:rsidRPr="00E10344" w:rsidRDefault="00EF0E3F" w:rsidP="00E103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2BA3" w14:textId="77777777" w:rsidR="00EA4725" w:rsidRPr="00E10344" w:rsidRDefault="00EF0E3F" w:rsidP="00E103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CCBC" w14:textId="77777777" w:rsidR="00C863EB" w:rsidRPr="00441372" w:rsidRDefault="00EF0E3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833E" w14:textId="77777777" w:rsidR="00EF0E3F" w:rsidRDefault="00EF0E3F">
      <w:r>
        <w:separator/>
      </w:r>
    </w:p>
  </w:footnote>
  <w:footnote w:type="continuationSeparator" w:id="0">
    <w:p w14:paraId="48EBC43A" w14:textId="77777777" w:rsidR="00EF0E3F" w:rsidRDefault="00EF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42BD" w14:textId="77777777" w:rsidR="00E10344" w:rsidRPr="00E10344" w:rsidRDefault="00EF0E3F" w:rsidP="00E10344">
    <w:pPr>
      <w:pStyle w:val="Header"/>
      <w:pBdr>
        <w:bottom w:val="single" w:sz="4" w:space="1" w:color="auto"/>
      </w:pBdr>
      <w:tabs>
        <w:tab w:val="clear" w:pos="4513"/>
        <w:tab w:val="clear" w:pos="9027"/>
      </w:tabs>
      <w:jc w:val="center"/>
    </w:pPr>
    <w:r w:rsidRPr="00E10344">
      <w:t>G/SPS/N/ARM/55</w:t>
    </w:r>
  </w:p>
  <w:p w14:paraId="700B10C4" w14:textId="77777777" w:rsidR="00E10344" w:rsidRPr="00E10344" w:rsidRDefault="00E10344" w:rsidP="00E10344">
    <w:pPr>
      <w:pStyle w:val="Header"/>
      <w:pBdr>
        <w:bottom w:val="single" w:sz="4" w:space="1" w:color="auto"/>
      </w:pBdr>
      <w:tabs>
        <w:tab w:val="clear" w:pos="4513"/>
        <w:tab w:val="clear" w:pos="9027"/>
      </w:tabs>
      <w:jc w:val="center"/>
    </w:pPr>
  </w:p>
  <w:p w14:paraId="738F33AC" w14:textId="77777777" w:rsidR="00E10344" w:rsidRPr="00E10344" w:rsidRDefault="00EF0E3F" w:rsidP="00E10344">
    <w:pPr>
      <w:pStyle w:val="Header"/>
      <w:pBdr>
        <w:bottom w:val="single" w:sz="4" w:space="1" w:color="auto"/>
      </w:pBdr>
      <w:tabs>
        <w:tab w:val="clear" w:pos="4513"/>
        <w:tab w:val="clear" w:pos="9027"/>
      </w:tabs>
      <w:jc w:val="center"/>
    </w:pPr>
    <w:r w:rsidRPr="00E10344">
      <w:t xml:space="preserve">- </w:t>
    </w:r>
    <w:r w:rsidRPr="00E10344">
      <w:fldChar w:fldCharType="begin"/>
    </w:r>
    <w:r w:rsidRPr="00E10344">
      <w:instrText xml:space="preserve"> PAGE </w:instrText>
    </w:r>
    <w:r w:rsidRPr="00E10344">
      <w:fldChar w:fldCharType="separate"/>
    </w:r>
    <w:r w:rsidRPr="00E10344">
      <w:rPr>
        <w:noProof/>
      </w:rPr>
      <w:t>2</w:t>
    </w:r>
    <w:r w:rsidRPr="00E10344">
      <w:fldChar w:fldCharType="end"/>
    </w:r>
    <w:r w:rsidRPr="00E10344">
      <w:t xml:space="preserve"> -</w:t>
    </w:r>
  </w:p>
  <w:p w14:paraId="57BE5315" w14:textId="77777777" w:rsidR="00EA4725" w:rsidRPr="00E10344" w:rsidRDefault="00EA4725" w:rsidP="00E103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2410" w14:textId="77777777" w:rsidR="00E10344" w:rsidRPr="00E10344" w:rsidRDefault="00EF0E3F" w:rsidP="00E10344">
    <w:pPr>
      <w:pStyle w:val="Header"/>
      <w:pBdr>
        <w:bottom w:val="single" w:sz="4" w:space="1" w:color="auto"/>
      </w:pBdr>
      <w:tabs>
        <w:tab w:val="clear" w:pos="4513"/>
        <w:tab w:val="clear" w:pos="9027"/>
      </w:tabs>
      <w:jc w:val="center"/>
    </w:pPr>
    <w:r w:rsidRPr="00E10344">
      <w:t>G/SPS/N/ARM/55</w:t>
    </w:r>
  </w:p>
  <w:p w14:paraId="5D633887" w14:textId="77777777" w:rsidR="00E10344" w:rsidRPr="00E10344" w:rsidRDefault="00E10344" w:rsidP="00E10344">
    <w:pPr>
      <w:pStyle w:val="Header"/>
      <w:pBdr>
        <w:bottom w:val="single" w:sz="4" w:space="1" w:color="auto"/>
      </w:pBdr>
      <w:tabs>
        <w:tab w:val="clear" w:pos="4513"/>
        <w:tab w:val="clear" w:pos="9027"/>
      </w:tabs>
      <w:jc w:val="center"/>
    </w:pPr>
  </w:p>
  <w:p w14:paraId="427C6E28" w14:textId="77777777" w:rsidR="00E10344" w:rsidRPr="00E10344" w:rsidRDefault="00EF0E3F" w:rsidP="00E10344">
    <w:pPr>
      <w:pStyle w:val="Header"/>
      <w:pBdr>
        <w:bottom w:val="single" w:sz="4" w:space="1" w:color="auto"/>
      </w:pBdr>
      <w:tabs>
        <w:tab w:val="clear" w:pos="4513"/>
        <w:tab w:val="clear" w:pos="9027"/>
      </w:tabs>
      <w:jc w:val="center"/>
    </w:pPr>
    <w:r w:rsidRPr="00E10344">
      <w:t xml:space="preserve">- </w:t>
    </w:r>
    <w:r w:rsidRPr="00E10344">
      <w:fldChar w:fldCharType="begin"/>
    </w:r>
    <w:r w:rsidRPr="00E10344">
      <w:instrText xml:space="preserve"> PAGE </w:instrText>
    </w:r>
    <w:r w:rsidRPr="00E10344">
      <w:fldChar w:fldCharType="separate"/>
    </w:r>
    <w:r w:rsidRPr="00E10344">
      <w:rPr>
        <w:noProof/>
      </w:rPr>
      <w:t>2</w:t>
    </w:r>
    <w:r w:rsidRPr="00E10344">
      <w:fldChar w:fldCharType="end"/>
    </w:r>
    <w:r w:rsidRPr="00E10344">
      <w:t xml:space="preserve"> -</w:t>
    </w:r>
  </w:p>
  <w:p w14:paraId="3A9AC993" w14:textId="77777777" w:rsidR="00EA4725" w:rsidRPr="00E10344" w:rsidRDefault="00EA4725" w:rsidP="00E103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596D" w14:paraId="6CE116E3" w14:textId="77777777" w:rsidTr="00EE3CAF">
      <w:trPr>
        <w:trHeight w:val="240"/>
        <w:jc w:val="center"/>
      </w:trPr>
      <w:tc>
        <w:tcPr>
          <w:tcW w:w="3794" w:type="dxa"/>
          <w:shd w:val="clear" w:color="auto" w:fill="FFFFFF"/>
          <w:tcMar>
            <w:left w:w="108" w:type="dxa"/>
            <w:right w:w="108" w:type="dxa"/>
          </w:tcMar>
          <w:vAlign w:val="center"/>
        </w:tcPr>
        <w:p w14:paraId="52C955C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0ECF0DD" w14:textId="77777777" w:rsidR="00ED54E0" w:rsidRPr="00EA4725" w:rsidRDefault="00EF0E3F" w:rsidP="00422B6F">
          <w:pPr>
            <w:jc w:val="right"/>
            <w:rPr>
              <w:b/>
              <w:color w:val="FF0000"/>
              <w:szCs w:val="16"/>
            </w:rPr>
          </w:pPr>
          <w:r>
            <w:rPr>
              <w:b/>
              <w:color w:val="FF0000"/>
              <w:szCs w:val="16"/>
            </w:rPr>
            <w:t xml:space="preserve"> </w:t>
          </w:r>
        </w:p>
      </w:tc>
    </w:tr>
    <w:bookmarkEnd w:id="0"/>
    <w:tr w:rsidR="00EA596D" w14:paraId="79BBF596" w14:textId="77777777" w:rsidTr="00EE3CAF">
      <w:trPr>
        <w:trHeight w:val="213"/>
        <w:jc w:val="center"/>
      </w:trPr>
      <w:tc>
        <w:tcPr>
          <w:tcW w:w="3794" w:type="dxa"/>
          <w:vMerge w:val="restart"/>
          <w:shd w:val="clear" w:color="auto" w:fill="FFFFFF"/>
          <w:tcMar>
            <w:left w:w="0" w:type="dxa"/>
            <w:right w:w="0" w:type="dxa"/>
          </w:tcMar>
        </w:tcPr>
        <w:p w14:paraId="1238030B" w14:textId="77777777" w:rsidR="00ED54E0" w:rsidRPr="00EA4725" w:rsidRDefault="00EF0E3F" w:rsidP="00422B6F">
          <w:pPr>
            <w:jc w:val="left"/>
          </w:pPr>
          <w:r>
            <w:rPr>
              <w:noProof/>
              <w:lang w:eastAsia="en-GB"/>
            </w:rPr>
            <w:drawing>
              <wp:inline distT="0" distB="0" distL="0" distR="0" wp14:anchorId="40A0C9D4" wp14:editId="736B8ECC">
                <wp:extent cx="2399030" cy="71501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517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D98B26" w14:textId="77777777" w:rsidR="00ED54E0" w:rsidRPr="00EA4725" w:rsidRDefault="00ED54E0" w:rsidP="00422B6F">
          <w:pPr>
            <w:jc w:val="right"/>
            <w:rPr>
              <w:b/>
              <w:szCs w:val="16"/>
            </w:rPr>
          </w:pPr>
        </w:p>
      </w:tc>
    </w:tr>
    <w:tr w:rsidR="00EA596D" w14:paraId="02682FB8" w14:textId="77777777" w:rsidTr="00EE3CAF">
      <w:trPr>
        <w:trHeight w:val="868"/>
        <w:jc w:val="center"/>
      </w:trPr>
      <w:tc>
        <w:tcPr>
          <w:tcW w:w="3794" w:type="dxa"/>
          <w:vMerge/>
          <w:shd w:val="clear" w:color="auto" w:fill="FFFFFF"/>
          <w:tcMar>
            <w:left w:w="108" w:type="dxa"/>
            <w:right w:w="108" w:type="dxa"/>
          </w:tcMar>
        </w:tcPr>
        <w:p w14:paraId="3AC971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D257E39" w14:textId="77777777" w:rsidR="00E10344" w:rsidRDefault="00EF0E3F" w:rsidP="00656ABC">
          <w:pPr>
            <w:jc w:val="right"/>
            <w:rPr>
              <w:b/>
              <w:szCs w:val="16"/>
            </w:rPr>
          </w:pPr>
          <w:bookmarkStart w:id="1" w:name="bmkSymbols"/>
          <w:r>
            <w:rPr>
              <w:b/>
              <w:szCs w:val="16"/>
            </w:rPr>
            <w:t>G/SPS/N/ARM/55</w:t>
          </w:r>
          <w:bookmarkEnd w:id="1"/>
        </w:p>
      </w:tc>
    </w:tr>
    <w:tr w:rsidR="00EA596D" w14:paraId="48692567" w14:textId="77777777" w:rsidTr="00EE3CAF">
      <w:trPr>
        <w:trHeight w:val="240"/>
        <w:jc w:val="center"/>
      </w:trPr>
      <w:tc>
        <w:tcPr>
          <w:tcW w:w="3794" w:type="dxa"/>
          <w:vMerge/>
          <w:shd w:val="clear" w:color="auto" w:fill="FFFFFF"/>
          <w:tcMar>
            <w:left w:w="108" w:type="dxa"/>
            <w:right w:w="108" w:type="dxa"/>
          </w:tcMar>
          <w:vAlign w:val="center"/>
        </w:tcPr>
        <w:p w14:paraId="71FB659B" w14:textId="77777777" w:rsidR="00ED54E0" w:rsidRPr="00EA4725" w:rsidRDefault="00ED54E0" w:rsidP="00422B6F"/>
      </w:tc>
      <w:tc>
        <w:tcPr>
          <w:tcW w:w="5448" w:type="dxa"/>
          <w:gridSpan w:val="2"/>
          <w:shd w:val="clear" w:color="auto" w:fill="FFFFFF"/>
          <w:tcMar>
            <w:left w:w="108" w:type="dxa"/>
            <w:right w:w="108" w:type="dxa"/>
          </w:tcMar>
          <w:vAlign w:val="center"/>
        </w:tcPr>
        <w:p w14:paraId="5475DB41" w14:textId="6D679B2A" w:rsidR="00ED54E0" w:rsidRPr="00EA4725" w:rsidRDefault="00EF0E3F" w:rsidP="00422B6F">
          <w:pPr>
            <w:jc w:val="right"/>
            <w:rPr>
              <w:szCs w:val="16"/>
            </w:rPr>
          </w:pPr>
          <w:bookmarkStart w:id="2" w:name="spsDateDistribution"/>
          <w:bookmarkStart w:id="3" w:name="bmkDate"/>
          <w:bookmarkEnd w:id="2"/>
          <w:bookmarkEnd w:id="3"/>
          <w:r>
            <w:rPr>
              <w:szCs w:val="16"/>
            </w:rPr>
            <w:t>19 August 2024</w:t>
          </w:r>
        </w:p>
      </w:tc>
    </w:tr>
    <w:tr w:rsidR="00EA596D" w14:paraId="59B5390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CCC3A1" w14:textId="75A2C344" w:rsidR="00ED54E0" w:rsidRPr="00EA4725" w:rsidRDefault="00EF0E3F"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340758">
            <w:rPr>
              <w:color w:val="FF0000"/>
              <w:szCs w:val="16"/>
            </w:rPr>
            <w:t>5796</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E79977C" w14:textId="77777777" w:rsidR="00ED54E0" w:rsidRPr="00EA4725" w:rsidRDefault="00EF0E3F"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EA596D" w14:paraId="5C77876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59983D" w14:textId="77777777" w:rsidR="00ED54E0" w:rsidRPr="00EA4725" w:rsidRDefault="00EF0E3F"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03215B5" w14:textId="77777777" w:rsidR="00ED54E0" w:rsidRPr="00441372" w:rsidRDefault="00EF0E3F" w:rsidP="00EC687E">
          <w:pPr>
            <w:jc w:val="right"/>
            <w:rPr>
              <w:bCs/>
              <w:szCs w:val="18"/>
            </w:rPr>
          </w:pPr>
          <w:bookmarkStart w:id="8" w:name="bmkLanguage"/>
          <w:r>
            <w:rPr>
              <w:bCs/>
              <w:szCs w:val="18"/>
            </w:rPr>
            <w:t>Original: English</w:t>
          </w:r>
          <w:bookmarkEnd w:id="8"/>
        </w:p>
      </w:tc>
    </w:tr>
  </w:tbl>
  <w:p w14:paraId="7092ABF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C8C86E">
      <w:start w:val="1"/>
      <w:numFmt w:val="decimal"/>
      <w:pStyle w:val="SummaryText"/>
      <w:lvlText w:val="%1."/>
      <w:lvlJc w:val="left"/>
      <w:pPr>
        <w:ind w:left="360" w:hanging="360"/>
      </w:pPr>
    </w:lvl>
    <w:lvl w:ilvl="1" w:tplc="CAF0FE76" w:tentative="1">
      <w:start w:val="1"/>
      <w:numFmt w:val="lowerLetter"/>
      <w:lvlText w:val="%2."/>
      <w:lvlJc w:val="left"/>
      <w:pPr>
        <w:ind w:left="1080" w:hanging="360"/>
      </w:pPr>
    </w:lvl>
    <w:lvl w:ilvl="2" w:tplc="8C82DA72" w:tentative="1">
      <w:start w:val="1"/>
      <w:numFmt w:val="lowerRoman"/>
      <w:lvlText w:val="%3."/>
      <w:lvlJc w:val="right"/>
      <w:pPr>
        <w:ind w:left="1800" w:hanging="180"/>
      </w:pPr>
    </w:lvl>
    <w:lvl w:ilvl="3" w:tplc="C68C9F16" w:tentative="1">
      <w:start w:val="1"/>
      <w:numFmt w:val="decimal"/>
      <w:lvlText w:val="%4."/>
      <w:lvlJc w:val="left"/>
      <w:pPr>
        <w:ind w:left="2520" w:hanging="360"/>
      </w:pPr>
    </w:lvl>
    <w:lvl w:ilvl="4" w:tplc="7EC61A80" w:tentative="1">
      <w:start w:val="1"/>
      <w:numFmt w:val="lowerLetter"/>
      <w:lvlText w:val="%5."/>
      <w:lvlJc w:val="left"/>
      <w:pPr>
        <w:ind w:left="3240" w:hanging="360"/>
      </w:pPr>
    </w:lvl>
    <w:lvl w:ilvl="5" w:tplc="E14A70B4" w:tentative="1">
      <w:start w:val="1"/>
      <w:numFmt w:val="lowerRoman"/>
      <w:lvlText w:val="%6."/>
      <w:lvlJc w:val="right"/>
      <w:pPr>
        <w:ind w:left="3960" w:hanging="180"/>
      </w:pPr>
    </w:lvl>
    <w:lvl w:ilvl="6" w:tplc="2D66FC86" w:tentative="1">
      <w:start w:val="1"/>
      <w:numFmt w:val="decimal"/>
      <w:lvlText w:val="%7."/>
      <w:lvlJc w:val="left"/>
      <w:pPr>
        <w:ind w:left="4680" w:hanging="360"/>
      </w:pPr>
    </w:lvl>
    <w:lvl w:ilvl="7" w:tplc="56DA3A0A" w:tentative="1">
      <w:start w:val="1"/>
      <w:numFmt w:val="lowerLetter"/>
      <w:lvlText w:val="%8."/>
      <w:lvlJc w:val="left"/>
      <w:pPr>
        <w:ind w:left="5400" w:hanging="360"/>
      </w:pPr>
    </w:lvl>
    <w:lvl w:ilvl="8" w:tplc="1602A8B8" w:tentative="1">
      <w:start w:val="1"/>
      <w:numFmt w:val="lowerRoman"/>
      <w:lvlText w:val="%9."/>
      <w:lvlJc w:val="right"/>
      <w:pPr>
        <w:ind w:left="6120" w:hanging="180"/>
      </w:pPr>
    </w:lvl>
  </w:abstractNum>
  <w:num w:numId="1" w16cid:durableId="338117256">
    <w:abstractNumId w:val="9"/>
  </w:num>
  <w:num w:numId="2" w16cid:durableId="1807236243">
    <w:abstractNumId w:val="7"/>
  </w:num>
  <w:num w:numId="3" w16cid:durableId="335033246">
    <w:abstractNumId w:val="6"/>
  </w:num>
  <w:num w:numId="4" w16cid:durableId="1087388380">
    <w:abstractNumId w:val="5"/>
  </w:num>
  <w:num w:numId="5" w16cid:durableId="1810780116">
    <w:abstractNumId w:val="4"/>
  </w:num>
  <w:num w:numId="6" w16cid:durableId="619649429">
    <w:abstractNumId w:val="12"/>
  </w:num>
  <w:num w:numId="7" w16cid:durableId="143471333">
    <w:abstractNumId w:val="11"/>
  </w:num>
  <w:num w:numId="8" w16cid:durableId="62945660">
    <w:abstractNumId w:val="10"/>
  </w:num>
  <w:num w:numId="9" w16cid:durableId="493837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4829317">
    <w:abstractNumId w:val="13"/>
  </w:num>
  <w:num w:numId="11" w16cid:durableId="1947225369">
    <w:abstractNumId w:val="8"/>
  </w:num>
  <w:num w:numId="12" w16cid:durableId="561332961">
    <w:abstractNumId w:val="3"/>
  </w:num>
  <w:num w:numId="13" w16cid:durableId="182520072">
    <w:abstractNumId w:val="2"/>
  </w:num>
  <w:num w:numId="14" w16cid:durableId="484510354">
    <w:abstractNumId w:val="1"/>
  </w:num>
  <w:num w:numId="15" w16cid:durableId="201105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2E3E"/>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40758"/>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4AA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52"/>
    <w:rsid w:val="00D76A9E"/>
    <w:rsid w:val="00D9226C"/>
    <w:rsid w:val="00DA20BD"/>
    <w:rsid w:val="00DB122C"/>
    <w:rsid w:val="00DD3BA1"/>
    <w:rsid w:val="00DE50DB"/>
    <w:rsid w:val="00DF6AE1"/>
    <w:rsid w:val="00E06B18"/>
    <w:rsid w:val="00E10344"/>
    <w:rsid w:val="00E46FD5"/>
    <w:rsid w:val="00E544BB"/>
    <w:rsid w:val="00E56545"/>
    <w:rsid w:val="00E64A48"/>
    <w:rsid w:val="00EA4725"/>
    <w:rsid w:val="00EA596D"/>
    <w:rsid w:val="00EA5D4F"/>
    <w:rsid w:val="00EB6C56"/>
    <w:rsid w:val="00EC687E"/>
    <w:rsid w:val="00ED54E0"/>
    <w:rsid w:val="00EE3CAF"/>
    <w:rsid w:val="00EF0E3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E10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6784/ria_05072024" TargetMode="External"/><Relationship Id="rId13" Type="http://schemas.openxmlformats.org/officeDocument/2006/relationships/hyperlink" Target="mailto:info@eecommissi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pt_sps@eecommissi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commissio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4/SPS/RUS/24_04524_01_x.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RUS/24_04524_00_x.pdf" TargetMode="External"/><Relationship Id="rId14" Type="http://schemas.openxmlformats.org/officeDocument/2006/relationships/hyperlink" Target="mailto:dept_sps@eecommission.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9f77eb27-2f12-4339-8810-54a21f3164d3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1350FAC-2098-4AB2-BB07-8855ED1FC44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3475</Characters>
  <Application>Microsoft Office Word</Application>
  <DocSecurity>0</DocSecurity>
  <Lines>85</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2024-08-19T07:35:00Z</dcterms:created>
  <dcterms:modified xsi:type="dcterms:W3CDTF">2024-08-19T07:54:00Z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G/SPS/N/ARM/55</vt:lpwstr>
  </property>
  <property fmtid="{D5CDD505-2E9C-101B-9397-08002B2CF9AE}" pid="3" name="TitusGUID">
    <vt:lpwstr>9f77eb27-2f12-4339-8810-54a21f3164d3</vt:lpwstr>
  </property>
  <property fmtid="{D5CDD505-2E9C-101B-9397-08002B2CF9AE}" pid="4" name="WTOCLASSIFICATION">
    <vt:lpwstr>WTO OFFICIAL</vt:lpwstr>
  </property>
</Properties>
</file>