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B8A1" w14:textId="77777777" w:rsidR="00EA4725" w:rsidRPr="00441372" w:rsidRDefault="00625DD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268F" w14:paraId="612DA48C" w14:textId="77777777" w:rsidTr="00F3021D">
        <w:tc>
          <w:tcPr>
            <w:tcW w:w="707" w:type="dxa"/>
            <w:tcBorders>
              <w:bottom w:val="single" w:sz="6" w:space="0" w:color="auto"/>
            </w:tcBorders>
            <w:shd w:val="clear" w:color="auto" w:fill="auto"/>
          </w:tcPr>
          <w:p w14:paraId="4F31BF98" w14:textId="77777777" w:rsidR="00EA4725" w:rsidRPr="00441372" w:rsidRDefault="00625DDE" w:rsidP="00441372">
            <w:pPr>
              <w:spacing w:before="120" w:after="120"/>
              <w:jc w:val="left"/>
            </w:pPr>
            <w:r w:rsidRPr="00441372">
              <w:rPr>
                <w:b/>
              </w:rPr>
              <w:t>1.</w:t>
            </w:r>
          </w:p>
        </w:tc>
        <w:tc>
          <w:tcPr>
            <w:tcW w:w="8320" w:type="dxa"/>
            <w:tcBorders>
              <w:bottom w:val="single" w:sz="6" w:space="0" w:color="auto"/>
            </w:tcBorders>
            <w:shd w:val="clear" w:color="auto" w:fill="auto"/>
          </w:tcPr>
          <w:p w14:paraId="42901285" w14:textId="77777777" w:rsidR="00EA4725" w:rsidRPr="00441372" w:rsidRDefault="00625DD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ARMENIA</w:t>
            </w:r>
            <w:bookmarkEnd w:id="1"/>
          </w:p>
          <w:p w14:paraId="2C234C2A" w14:textId="77777777" w:rsidR="00EA4725" w:rsidRPr="00441372" w:rsidRDefault="00625DD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5268F" w14:paraId="65F52BD5" w14:textId="77777777" w:rsidTr="00F3021D">
        <w:tc>
          <w:tcPr>
            <w:tcW w:w="707" w:type="dxa"/>
            <w:tcBorders>
              <w:top w:val="single" w:sz="6" w:space="0" w:color="auto"/>
              <w:bottom w:val="single" w:sz="6" w:space="0" w:color="auto"/>
            </w:tcBorders>
            <w:shd w:val="clear" w:color="auto" w:fill="auto"/>
          </w:tcPr>
          <w:p w14:paraId="2F0E7F07" w14:textId="77777777" w:rsidR="00EA4725" w:rsidRPr="00441372" w:rsidRDefault="00625DD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2C0629" w14:textId="77777777" w:rsidR="00EA4725" w:rsidRPr="00441372" w:rsidRDefault="00625DD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25268F" w14:paraId="664A38D6" w14:textId="77777777" w:rsidTr="00F3021D">
        <w:tc>
          <w:tcPr>
            <w:tcW w:w="707" w:type="dxa"/>
            <w:tcBorders>
              <w:top w:val="single" w:sz="6" w:space="0" w:color="auto"/>
              <w:bottom w:val="single" w:sz="6" w:space="0" w:color="auto"/>
            </w:tcBorders>
            <w:shd w:val="clear" w:color="auto" w:fill="auto"/>
          </w:tcPr>
          <w:p w14:paraId="099F7B86" w14:textId="77777777" w:rsidR="00EA4725" w:rsidRPr="00441372" w:rsidRDefault="00625DD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5281CC" w14:textId="77777777" w:rsidR="00EA4725" w:rsidRPr="00441372" w:rsidRDefault="00625DD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Goods (products) subject to veterinary control</w:t>
            </w:r>
            <w:bookmarkEnd w:id="7"/>
          </w:p>
        </w:tc>
      </w:tr>
      <w:tr w:rsidR="0025268F" w14:paraId="17FBC116" w14:textId="77777777" w:rsidTr="00F3021D">
        <w:tc>
          <w:tcPr>
            <w:tcW w:w="707" w:type="dxa"/>
            <w:tcBorders>
              <w:top w:val="single" w:sz="6" w:space="0" w:color="auto"/>
              <w:bottom w:val="single" w:sz="6" w:space="0" w:color="auto"/>
            </w:tcBorders>
            <w:shd w:val="clear" w:color="auto" w:fill="auto"/>
          </w:tcPr>
          <w:p w14:paraId="48735FC1" w14:textId="77777777" w:rsidR="00EA4725" w:rsidRPr="00441372" w:rsidRDefault="00625DD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2D4C2D" w14:textId="77777777" w:rsidR="00EA4725" w:rsidRPr="00441372" w:rsidRDefault="00625DD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D024C1" w14:textId="77777777" w:rsidR="00EA4725" w:rsidRPr="00441372" w:rsidRDefault="00625DD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51EC1C0" w14:textId="77777777" w:rsidR="00EA4725" w:rsidRPr="00441372" w:rsidRDefault="00625DD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5268F" w14:paraId="11CC811E" w14:textId="77777777" w:rsidTr="00F3021D">
        <w:tc>
          <w:tcPr>
            <w:tcW w:w="707" w:type="dxa"/>
            <w:tcBorders>
              <w:top w:val="single" w:sz="6" w:space="0" w:color="auto"/>
              <w:bottom w:val="single" w:sz="6" w:space="0" w:color="auto"/>
            </w:tcBorders>
            <w:shd w:val="clear" w:color="auto" w:fill="auto"/>
          </w:tcPr>
          <w:p w14:paraId="302B36C5" w14:textId="77777777" w:rsidR="00EA4725" w:rsidRPr="00441372" w:rsidRDefault="00625DD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C5AEB7" w14:textId="6477036E" w:rsidR="00EA4725" w:rsidRPr="00441372" w:rsidRDefault="00625DDE" w:rsidP="004A07AE">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Collegium of the Eurasian Economic Commission on Amendments to the Regulation on Common veterinary (sanitary and veterinary) requirements for goods subject to veterinary control (surveillance)</w:t>
            </w:r>
            <w:r>
              <w:t>;</w:t>
            </w:r>
            <w:r w:rsidRPr="0065690F">
              <w:t xml:space="preserve"> and Draft Decision of the Collegium of the Eurasian Economic Commission on Amendments to the Forms of Common Veterinary Certificates for Import into the Customs Territory of the Eurasian Economic Union of Controlled Goods from Third Countries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 and 3</w:t>
            </w:r>
            <w:r>
              <w:t>,</w:t>
            </w:r>
            <w:r w:rsidRPr="0065690F">
              <w:t xml:space="preserve"> respectively</w:t>
            </w:r>
            <w:bookmarkStart w:id="21" w:name="sps5d"/>
            <w:bookmarkEnd w:id="20"/>
            <w:bookmarkEnd w:id="21"/>
          </w:p>
        </w:tc>
      </w:tr>
      <w:tr w:rsidR="0025268F" w14:paraId="12F5C642" w14:textId="77777777" w:rsidTr="00F3021D">
        <w:tc>
          <w:tcPr>
            <w:tcW w:w="707" w:type="dxa"/>
            <w:tcBorders>
              <w:top w:val="single" w:sz="6" w:space="0" w:color="auto"/>
              <w:bottom w:val="single" w:sz="6" w:space="0" w:color="auto"/>
            </w:tcBorders>
            <w:shd w:val="clear" w:color="auto" w:fill="auto"/>
          </w:tcPr>
          <w:p w14:paraId="6D821F2E" w14:textId="77777777" w:rsidR="00EA4725" w:rsidRPr="00441372" w:rsidRDefault="00625DD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3F32C43" w14:textId="77777777" w:rsidR="00EA4725" w:rsidRPr="00441372" w:rsidRDefault="00625DD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drafts update veterinary requirements of the Eurasian Economic Union concerning testing for brucellosis of cows donating embryos, conditions of exportation of horses after sports events, as well as safety indicators for feed of plant origin.</w:t>
            </w:r>
            <w:bookmarkEnd w:id="23"/>
          </w:p>
        </w:tc>
      </w:tr>
      <w:tr w:rsidR="0025268F" w14:paraId="44E4266B" w14:textId="77777777" w:rsidTr="00F3021D">
        <w:tc>
          <w:tcPr>
            <w:tcW w:w="707" w:type="dxa"/>
            <w:tcBorders>
              <w:top w:val="single" w:sz="6" w:space="0" w:color="auto"/>
              <w:bottom w:val="single" w:sz="6" w:space="0" w:color="auto"/>
            </w:tcBorders>
            <w:shd w:val="clear" w:color="auto" w:fill="auto"/>
          </w:tcPr>
          <w:p w14:paraId="79C38320" w14:textId="77777777" w:rsidR="00EA4725" w:rsidRPr="00441372" w:rsidRDefault="00625DD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8A68D2" w14:textId="77777777" w:rsidR="00EA4725" w:rsidRPr="00441372" w:rsidRDefault="00625DD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5268F" w14:paraId="13D27132" w14:textId="77777777" w:rsidTr="00F3021D">
        <w:tc>
          <w:tcPr>
            <w:tcW w:w="707" w:type="dxa"/>
            <w:tcBorders>
              <w:top w:val="single" w:sz="6" w:space="0" w:color="auto"/>
              <w:bottom w:val="single" w:sz="6" w:space="0" w:color="auto"/>
            </w:tcBorders>
            <w:shd w:val="clear" w:color="auto" w:fill="auto"/>
          </w:tcPr>
          <w:p w14:paraId="7FA2A072" w14:textId="77777777" w:rsidR="00EA4725" w:rsidRPr="00441372" w:rsidRDefault="00625DD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F243DB" w14:textId="77777777" w:rsidR="00EA4725" w:rsidRPr="00441372" w:rsidRDefault="00625DD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521E794" w14:textId="77777777" w:rsidR="00EA4725" w:rsidRPr="00441372" w:rsidRDefault="00625DDE"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BDC306" w14:textId="77777777" w:rsidR="00EA4725" w:rsidRPr="00441372" w:rsidRDefault="00625DDE"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4.7 and 5.1</w:t>
            </w:r>
            <w:bookmarkEnd w:id="42"/>
          </w:p>
          <w:p w14:paraId="1AEFA81B" w14:textId="77777777" w:rsidR="00EA4725" w:rsidRPr="00441372" w:rsidRDefault="00625DD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710CF00" w14:textId="77777777" w:rsidR="00EA4725" w:rsidRPr="00441372" w:rsidRDefault="00625DD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AE21FDF" w14:textId="77777777" w:rsidR="00EA4725" w:rsidRPr="00441372" w:rsidRDefault="00625DD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FED8501" w14:textId="77777777" w:rsidR="00EA4725" w:rsidRPr="00441372" w:rsidRDefault="00625DD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6144CC8" w14:textId="77777777" w:rsidR="00EA4725" w:rsidRPr="00441372" w:rsidRDefault="00625DD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5268F" w14:paraId="1D04E362" w14:textId="77777777" w:rsidTr="00F3021D">
        <w:tc>
          <w:tcPr>
            <w:tcW w:w="707" w:type="dxa"/>
            <w:tcBorders>
              <w:top w:val="single" w:sz="6" w:space="0" w:color="auto"/>
              <w:bottom w:val="single" w:sz="6" w:space="0" w:color="auto"/>
            </w:tcBorders>
            <w:shd w:val="clear" w:color="auto" w:fill="auto"/>
          </w:tcPr>
          <w:p w14:paraId="0B4D4B28" w14:textId="77777777" w:rsidR="00EA4725" w:rsidRPr="00441372" w:rsidRDefault="00625DD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F48F5A7" w14:textId="77777777" w:rsidR="00EA4725" w:rsidRPr="00441372" w:rsidRDefault="00625DD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5268F" w14:paraId="0F00C00F" w14:textId="77777777" w:rsidTr="00F3021D">
        <w:tc>
          <w:tcPr>
            <w:tcW w:w="707" w:type="dxa"/>
            <w:tcBorders>
              <w:top w:val="single" w:sz="6" w:space="0" w:color="auto"/>
              <w:bottom w:val="single" w:sz="6" w:space="0" w:color="auto"/>
            </w:tcBorders>
            <w:shd w:val="clear" w:color="auto" w:fill="auto"/>
          </w:tcPr>
          <w:p w14:paraId="5F93E6AA" w14:textId="77777777" w:rsidR="00EA4725" w:rsidRPr="00441372" w:rsidRDefault="00625DD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04ED36" w14:textId="77777777" w:rsidR="00EA4725" w:rsidRPr="00441372" w:rsidRDefault="00625DD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000D0836" w14:textId="77777777" w:rsidR="00EA4725" w:rsidRPr="00441372" w:rsidRDefault="00625DD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25268F" w14:paraId="5346E2BC" w14:textId="77777777" w:rsidTr="00F3021D">
        <w:tc>
          <w:tcPr>
            <w:tcW w:w="707" w:type="dxa"/>
            <w:tcBorders>
              <w:top w:val="single" w:sz="6" w:space="0" w:color="auto"/>
              <w:bottom w:val="single" w:sz="6" w:space="0" w:color="auto"/>
            </w:tcBorders>
            <w:shd w:val="clear" w:color="auto" w:fill="auto"/>
          </w:tcPr>
          <w:p w14:paraId="2AD4BB05" w14:textId="77777777" w:rsidR="00EA4725" w:rsidRPr="00441372" w:rsidRDefault="00625DD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177F75" w14:textId="77777777" w:rsidR="00EA4725" w:rsidRPr="00441372" w:rsidRDefault="00625DD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26818E90" w14:textId="77777777" w:rsidR="00EA4725" w:rsidRPr="00441372" w:rsidRDefault="00625DD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5268F" w14:paraId="40ECB0BD" w14:textId="77777777" w:rsidTr="00F3021D">
        <w:tc>
          <w:tcPr>
            <w:tcW w:w="707" w:type="dxa"/>
            <w:tcBorders>
              <w:top w:val="single" w:sz="6" w:space="0" w:color="auto"/>
              <w:bottom w:val="single" w:sz="6" w:space="0" w:color="auto"/>
            </w:tcBorders>
            <w:shd w:val="clear" w:color="auto" w:fill="auto"/>
          </w:tcPr>
          <w:p w14:paraId="61751784" w14:textId="77777777" w:rsidR="00EA4725" w:rsidRPr="00441372" w:rsidRDefault="00625DD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141F42" w14:textId="77777777" w:rsidR="00EA4725" w:rsidRPr="00441372" w:rsidRDefault="00625DD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June 2023</w:t>
            </w:r>
            <w:bookmarkEnd w:id="72"/>
          </w:p>
          <w:p w14:paraId="73000DED" w14:textId="77777777" w:rsidR="00EA4725" w:rsidRPr="00441372" w:rsidRDefault="00625DD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4232CF7" w14:textId="77777777" w:rsidR="00761C6E" w:rsidRPr="0065690F" w:rsidRDefault="00625DDE" w:rsidP="00441372">
            <w:r w:rsidRPr="0065690F">
              <w:t>The Eurasian Economic Commission</w:t>
            </w:r>
          </w:p>
          <w:p w14:paraId="3480E0EA" w14:textId="77777777" w:rsidR="00761C6E" w:rsidRPr="0065690F" w:rsidRDefault="00625DDE" w:rsidP="00441372">
            <w:r w:rsidRPr="0065690F">
              <w:t>Department for sanitary, phytosanitary and veterinary measures</w:t>
            </w:r>
          </w:p>
          <w:p w14:paraId="4F413B09" w14:textId="77777777" w:rsidR="00761C6E" w:rsidRPr="0065690F" w:rsidRDefault="00625DDE" w:rsidP="00441372">
            <w:r w:rsidRPr="0065690F">
              <w:t xml:space="preserve">2 </w:t>
            </w:r>
            <w:proofErr w:type="spellStart"/>
            <w:r w:rsidRPr="0065690F">
              <w:t>Letnikovskaya</w:t>
            </w:r>
            <w:proofErr w:type="spellEnd"/>
            <w:r w:rsidRPr="0065690F">
              <w:t xml:space="preserve"> St., bld.1/2</w:t>
            </w:r>
          </w:p>
          <w:p w14:paraId="1482B3CB" w14:textId="77777777" w:rsidR="00761C6E" w:rsidRPr="0065690F" w:rsidRDefault="00625DDE" w:rsidP="00441372">
            <w:r w:rsidRPr="0065690F">
              <w:t>115114 Moscow, Russian Federation</w:t>
            </w:r>
          </w:p>
          <w:p w14:paraId="75383F52" w14:textId="77777777" w:rsidR="00761C6E" w:rsidRPr="0065690F" w:rsidRDefault="00625DDE" w:rsidP="00441372">
            <w:r w:rsidRPr="0065690F">
              <w:t>Tel: +(7 495) 669 2400 (ext. 5151)</w:t>
            </w:r>
          </w:p>
          <w:p w14:paraId="09E21F0F" w14:textId="77777777" w:rsidR="00761C6E" w:rsidRPr="0065690F" w:rsidRDefault="00625DDE" w:rsidP="00441372">
            <w:r w:rsidRPr="0065690F">
              <w:t>Fax: +(7 495) 669 2415</w:t>
            </w:r>
          </w:p>
          <w:p w14:paraId="42CE3613" w14:textId="5F3B79A0" w:rsidR="00761C6E" w:rsidRPr="0065690F" w:rsidRDefault="00625DDE" w:rsidP="00616AB2">
            <w:pPr>
              <w:tabs>
                <w:tab w:val="left" w:pos="722"/>
              </w:tabs>
            </w:pPr>
            <w:r w:rsidRPr="0065690F">
              <w:t>E-mail:</w:t>
            </w:r>
            <w:r w:rsidR="00616AB2">
              <w:tab/>
            </w:r>
            <w:hyperlink r:id="rId7" w:history="1">
              <w:r w:rsidRPr="0065690F">
                <w:rPr>
                  <w:color w:val="0000FF"/>
                  <w:u w:val="single"/>
                </w:rPr>
                <w:t>info@eecommission.org</w:t>
              </w:r>
            </w:hyperlink>
          </w:p>
          <w:p w14:paraId="7BFD5682" w14:textId="7E3C274A" w:rsidR="00761C6E" w:rsidRPr="0065690F" w:rsidRDefault="00625DDE" w:rsidP="00616AB2">
            <w:pPr>
              <w:tabs>
                <w:tab w:val="left" w:pos="722"/>
              </w:tabs>
              <w:spacing w:after="120"/>
            </w:pPr>
            <w:r>
              <w:tab/>
            </w:r>
            <w:hyperlink r:id="rId8" w:history="1">
              <w:r w:rsidRPr="00246211">
                <w:rPr>
                  <w:rStyle w:val="Hyperlink"/>
                </w:rPr>
                <w:t>dept_sps@eecommission.org</w:t>
              </w:r>
            </w:hyperlink>
            <w:bookmarkEnd w:id="79"/>
          </w:p>
        </w:tc>
      </w:tr>
      <w:tr w:rsidR="0025268F" w14:paraId="0A691932" w14:textId="77777777" w:rsidTr="00F3021D">
        <w:tc>
          <w:tcPr>
            <w:tcW w:w="707" w:type="dxa"/>
            <w:tcBorders>
              <w:top w:val="single" w:sz="6" w:space="0" w:color="auto"/>
            </w:tcBorders>
            <w:shd w:val="clear" w:color="auto" w:fill="auto"/>
          </w:tcPr>
          <w:p w14:paraId="534511B5" w14:textId="77777777" w:rsidR="00EA4725" w:rsidRPr="00441372" w:rsidRDefault="00625DD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C53ECC" w14:textId="6912E20A" w:rsidR="00EA4725" w:rsidRPr="00441372" w:rsidRDefault="00625DD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906DD1D" w14:textId="77777777" w:rsidR="00EA4725" w:rsidRPr="0065690F" w:rsidRDefault="00625DDE" w:rsidP="00F3021D">
            <w:pPr>
              <w:keepNext/>
              <w:keepLines/>
              <w:rPr>
                <w:bCs/>
              </w:rPr>
            </w:pPr>
            <w:r w:rsidRPr="0065690F">
              <w:rPr>
                <w:bCs/>
              </w:rPr>
              <w:t>The Eurasian Economic Commission</w:t>
            </w:r>
          </w:p>
          <w:p w14:paraId="175DACE8" w14:textId="77777777" w:rsidR="00EA4725" w:rsidRPr="0065690F" w:rsidRDefault="00625DDE" w:rsidP="00F3021D">
            <w:pPr>
              <w:keepNext/>
              <w:keepLines/>
              <w:rPr>
                <w:bCs/>
              </w:rPr>
            </w:pPr>
            <w:r w:rsidRPr="0065690F">
              <w:rPr>
                <w:bCs/>
              </w:rPr>
              <w:t>Department for sanitary, phytosanitary and veterinary measures</w:t>
            </w:r>
          </w:p>
          <w:p w14:paraId="7FBEEE0F" w14:textId="77777777" w:rsidR="00EA4725" w:rsidRPr="0065690F" w:rsidRDefault="00625DDE"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5ABFB4FA" w14:textId="77777777" w:rsidR="00EA4725" w:rsidRPr="0065690F" w:rsidRDefault="00625DDE" w:rsidP="00F3021D">
            <w:pPr>
              <w:keepNext/>
              <w:keepLines/>
              <w:rPr>
                <w:bCs/>
              </w:rPr>
            </w:pPr>
            <w:r w:rsidRPr="0065690F">
              <w:rPr>
                <w:bCs/>
              </w:rPr>
              <w:t>115114 Moscow, Russian Federation</w:t>
            </w:r>
          </w:p>
          <w:p w14:paraId="078EBAA8" w14:textId="77777777" w:rsidR="00EA4725" w:rsidRPr="0065690F" w:rsidRDefault="00625DDE" w:rsidP="00F3021D">
            <w:pPr>
              <w:keepNext/>
              <w:keepLines/>
              <w:rPr>
                <w:bCs/>
              </w:rPr>
            </w:pPr>
            <w:r w:rsidRPr="0065690F">
              <w:rPr>
                <w:bCs/>
              </w:rPr>
              <w:t>Tel: +(7 495) 669 2400 (ext. 5151)</w:t>
            </w:r>
          </w:p>
          <w:p w14:paraId="099B7EB9" w14:textId="77777777" w:rsidR="00EA4725" w:rsidRPr="0065690F" w:rsidRDefault="00625DDE" w:rsidP="00F3021D">
            <w:pPr>
              <w:keepNext/>
              <w:keepLines/>
              <w:rPr>
                <w:bCs/>
              </w:rPr>
            </w:pPr>
            <w:r w:rsidRPr="0065690F">
              <w:rPr>
                <w:bCs/>
              </w:rPr>
              <w:t>Fax: +(7 495) 669 2415</w:t>
            </w:r>
          </w:p>
          <w:p w14:paraId="2D5941D2" w14:textId="13B969AB" w:rsidR="00EA4725" w:rsidRPr="0065690F" w:rsidRDefault="00625DDE" w:rsidP="00616AB2">
            <w:pPr>
              <w:keepNext/>
              <w:keepLines/>
              <w:tabs>
                <w:tab w:val="left" w:pos="722"/>
              </w:tabs>
              <w:rPr>
                <w:bCs/>
              </w:rPr>
            </w:pPr>
            <w:r w:rsidRPr="0065690F">
              <w:rPr>
                <w:bCs/>
              </w:rPr>
              <w:t>E-mail:</w:t>
            </w:r>
            <w:r w:rsidR="00616AB2">
              <w:rPr>
                <w:bCs/>
              </w:rPr>
              <w:tab/>
            </w:r>
            <w:hyperlink r:id="rId9" w:history="1">
              <w:r w:rsidR="00616AB2" w:rsidRPr="00246211">
                <w:rPr>
                  <w:rStyle w:val="Hyperlink"/>
                  <w:bCs/>
                </w:rPr>
                <w:t>info@eecommission.org</w:t>
              </w:r>
            </w:hyperlink>
          </w:p>
          <w:p w14:paraId="543EDB1F" w14:textId="4EA192A5" w:rsidR="00EA4725" w:rsidRPr="0065690F" w:rsidRDefault="00625DDE" w:rsidP="00616AB2">
            <w:pPr>
              <w:keepNext/>
              <w:keepLines/>
              <w:tabs>
                <w:tab w:val="left" w:pos="722"/>
              </w:tabs>
              <w:spacing w:after="120"/>
              <w:rPr>
                <w:bCs/>
              </w:rPr>
            </w:pPr>
            <w:r>
              <w:tab/>
            </w:r>
            <w:hyperlink r:id="rId10" w:history="1">
              <w:r w:rsidR="00C842B7" w:rsidRPr="00246211">
                <w:rPr>
                  <w:rStyle w:val="Hyperlink"/>
                  <w:bCs/>
                </w:rPr>
                <w:t>dept_sps@eecommission.org</w:t>
              </w:r>
            </w:hyperlink>
            <w:bookmarkEnd w:id="86"/>
          </w:p>
        </w:tc>
      </w:tr>
    </w:tbl>
    <w:p w14:paraId="7CF839F9" w14:textId="77777777" w:rsidR="007141CF" w:rsidRPr="00441372" w:rsidRDefault="007141CF" w:rsidP="00441372"/>
    <w:sectPr w:rsidR="007141CF" w:rsidRPr="00441372" w:rsidSect="004A07A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B28E" w14:textId="77777777" w:rsidR="00294FA9" w:rsidRDefault="00625DDE">
      <w:r>
        <w:separator/>
      </w:r>
    </w:p>
  </w:endnote>
  <w:endnote w:type="continuationSeparator" w:id="0">
    <w:p w14:paraId="714FBC3F" w14:textId="77777777" w:rsidR="00294FA9" w:rsidRDefault="0062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00F" w14:textId="4E5E55CE" w:rsidR="00EA4725" w:rsidRPr="004A07AE" w:rsidRDefault="00625DDE" w:rsidP="004A07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E9F0" w14:textId="72955E46" w:rsidR="00EA4725" w:rsidRPr="004A07AE" w:rsidRDefault="00625DDE" w:rsidP="004A07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5089" w14:textId="77777777" w:rsidR="00C863EB" w:rsidRPr="00441372" w:rsidRDefault="00625DD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CAA1" w14:textId="77777777" w:rsidR="00294FA9" w:rsidRDefault="00625DDE">
      <w:r>
        <w:separator/>
      </w:r>
    </w:p>
  </w:footnote>
  <w:footnote w:type="continuationSeparator" w:id="0">
    <w:p w14:paraId="20850B54" w14:textId="77777777" w:rsidR="00294FA9" w:rsidRDefault="0062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B133" w14:textId="77777777" w:rsidR="004A07AE" w:rsidRPr="004A07AE" w:rsidRDefault="00625DDE" w:rsidP="004A07AE">
    <w:pPr>
      <w:pStyle w:val="Header"/>
      <w:pBdr>
        <w:bottom w:val="single" w:sz="4" w:space="1" w:color="auto"/>
      </w:pBdr>
      <w:tabs>
        <w:tab w:val="clear" w:pos="4513"/>
        <w:tab w:val="clear" w:pos="9027"/>
      </w:tabs>
      <w:jc w:val="center"/>
    </w:pPr>
    <w:r w:rsidRPr="004A07AE">
      <w:t>G/SPS/N/ARM/46</w:t>
    </w:r>
  </w:p>
  <w:p w14:paraId="1BCB4D9F" w14:textId="77777777" w:rsidR="004A07AE" w:rsidRPr="004A07AE" w:rsidRDefault="004A07AE" w:rsidP="004A07AE">
    <w:pPr>
      <w:pStyle w:val="Header"/>
      <w:pBdr>
        <w:bottom w:val="single" w:sz="4" w:space="1" w:color="auto"/>
      </w:pBdr>
      <w:tabs>
        <w:tab w:val="clear" w:pos="4513"/>
        <w:tab w:val="clear" w:pos="9027"/>
      </w:tabs>
      <w:jc w:val="center"/>
    </w:pPr>
  </w:p>
  <w:p w14:paraId="65E77B88" w14:textId="7BFFB4E2" w:rsidR="004A07AE" w:rsidRPr="004A07AE" w:rsidRDefault="00625DDE" w:rsidP="004A07AE">
    <w:pPr>
      <w:pStyle w:val="Header"/>
      <w:pBdr>
        <w:bottom w:val="single" w:sz="4" w:space="1" w:color="auto"/>
      </w:pBdr>
      <w:tabs>
        <w:tab w:val="clear" w:pos="4513"/>
        <w:tab w:val="clear" w:pos="9027"/>
      </w:tabs>
      <w:jc w:val="center"/>
    </w:pPr>
    <w:r w:rsidRPr="004A07AE">
      <w:t xml:space="preserve">- </w:t>
    </w:r>
    <w:r w:rsidRPr="004A07AE">
      <w:fldChar w:fldCharType="begin"/>
    </w:r>
    <w:r w:rsidRPr="004A07AE">
      <w:instrText xml:space="preserve"> PAGE </w:instrText>
    </w:r>
    <w:r w:rsidRPr="004A07AE">
      <w:fldChar w:fldCharType="separate"/>
    </w:r>
    <w:r w:rsidRPr="004A07AE">
      <w:rPr>
        <w:noProof/>
      </w:rPr>
      <w:t>2</w:t>
    </w:r>
    <w:r w:rsidRPr="004A07AE">
      <w:fldChar w:fldCharType="end"/>
    </w:r>
    <w:r w:rsidRPr="004A07AE">
      <w:t xml:space="preserve"> -</w:t>
    </w:r>
  </w:p>
  <w:p w14:paraId="61EAC260" w14:textId="54A20004" w:rsidR="00EA4725" w:rsidRPr="004A07AE" w:rsidRDefault="00EA4725" w:rsidP="004A07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78B" w14:textId="77777777" w:rsidR="004A07AE" w:rsidRPr="004A07AE" w:rsidRDefault="00625DDE" w:rsidP="004A07AE">
    <w:pPr>
      <w:pStyle w:val="Header"/>
      <w:pBdr>
        <w:bottom w:val="single" w:sz="4" w:space="1" w:color="auto"/>
      </w:pBdr>
      <w:tabs>
        <w:tab w:val="clear" w:pos="4513"/>
        <w:tab w:val="clear" w:pos="9027"/>
      </w:tabs>
      <w:jc w:val="center"/>
    </w:pPr>
    <w:r w:rsidRPr="004A07AE">
      <w:t>G/SPS/N/ARM/46</w:t>
    </w:r>
  </w:p>
  <w:p w14:paraId="73F68D92" w14:textId="77777777" w:rsidR="004A07AE" w:rsidRPr="004A07AE" w:rsidRDefault="004A07AE" w:rsidP="004A07AE">
    <w:pPr>
      <w:pStyle w:val="Header"/>
      <w:pBdr>
        <w:bottom w:val="single" w:sz="4" w:space="1" w:color="auto"/>
      </w:pBdr>
      <w:tabs>
        <w:tab w:val="clear" w:pos="4513"/>
        <w:tab w:val="clear" w:pos="9027"/>
      </w:tabs>
      <w:jc w:val="center"/>
    </w:pPr>
  </w:p>
  <w:p w14:paraId="110A5DED" w14:textId="29927DF3" w:rsidR="004A07AE" w:rsidRPr="004A07AE" w:rsidRDefault="00625DDE" w:rsidP="004A07AE">
    <w:pPr>
      <w:pStyle w:val="Header"/>
      <w:pBdr>
        <w:bottom w:val="single" w:sz="4" w:space="1" w:color="auto"/>
      </w:pBdr>
      <w:tabs>
        <w:tab w:val="clear" w:pos="4513"/>
        <w:tab w:val="clear" w:pos="9027"/>
      </w:tabs>
      <w:jc w:val="center"/>
    </w:pPr>
    <w:r w:rsidRPr="004A07AE">
      <w:t xml:space="preserve">- </w:t>
    </w:r>
    <w:r w:rsidRPr="004A07AE">
      <w:fldChar w:fldCharType="begin"/>
    </w:r>
    <w:r w:rsidRPr="004A07AE">
      <w:instrText xml:space="preserve"> PAGE </w:instrText>
    </w:r>
    <w:r w:rsidRPr="004A07AE">
      <w:fldChar w:fldCharType="separate"/>
    </w:r>
    <w:r w:rsidRPr="004A07AE">
      <w:rPr>
        <w:noProof/>
      </w:rPr>
      <w:t>2</w:t>
    </w:r>
    <w:r w:rsidRPr="004A07AE">
      <w:fldChar w:fldCharType="end"/>
    </w:r>
    <w:r w:rsidRPr="004A07AE">
      <w:t xml:space="preserve"> -</w:t>
    </w:r>
  </w:p>
  <w:p w14:paraId="264F54BD" w14:textId="140EA631" w:rsidR="00EA4725" w:rsidRPr="004A07AE" w:rsidRDefault="00EA4725" w:rsidP="004A07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268F" w14:paraId="7229184C" w14:textId="77777777" w:rsidTr="00EE3CAF">
      <w:trPr>
        <w:trHeight w:val="240"/>
        <w:jc w:val="center"/>
      </w:trPr>
      <w:tc>
        <w:tcPr>
          <w:tcW w:w="3794" w:type="dxa"/>
          <w:shd w:val="clear" w:color="auto" w:fill="FFFFFF"/>
          <w:tcMar>
            <w:left w:w="108" w:type="dxa"/>
            <w:right w:w="108" w:type="dxa"/>
          </w:tcMar>
          <w:vAlign w:val="center"/>
        </w:tcPr>
        <w:p w14:paraId="1ED7FF7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704C39" w14:textId="50B93663" w:rsidR="00ED54E0" w:rsidRPr="00EA4725" w:rsidRDefault="00625DDE" w:rsidP="00422B6F">
          <w:pPr>
            <w:jc w:val="right"/>
            <w:rPr>
              <w:b/>
              <w:color w:val="FF0000"/>
              <w:szCs w:val="16"/>
            </w:rPr>
          </w:pPr>
          <w:r>
            <w:rPr>
              <w:b/>
              <w:color w:val="FF0000"/>
              <w:szCs w:val="16"/>
            </w:rPr>
            <w:t xml:space="preserve"> </w:t>
          </w:r>
        </w:p>
      </w:tc>
    </w:tr>
    <w:bookmarkEnd w:id="87"/>
    <w:tr w:rsidR="0025268F" w14:paraId="324DCE7C" w14:textId="77777777" w:rsidTr="00EE3CAF">
      <w:trPr>
        <w:trHeight w:val="213"/>
        <w:jc w:val="center"/>
      </w:trPr>
      <w:tc>
        <w:tcPr>
          <w:tcW w:w="3794" w:type="dxa"/>
          <w:vMerge w:val="restart"/>
          <w:shd w:val="clear" w:color="auto" w:fill="FFFFFF"/>
          <w:tcMar>
            <w:left w:w="0" w:type="dxa"/>
            <w:right w:w="0" w:type="dxa"/>
          </w:tcMar>
        </w:tcPr>
        <w:p w14:paraId="2D960389" w14:textId="77777777" w:rsidR="00ED54E0" w:rsidRPr="00EA4725" w:rsidRDefault="00A6738D" w:rsidP="00422B6F">
          <w:pPr>
            <w:jc w:val="left"/>
          </w:pPr>
          <w:r>
            <w:rPr>
              <w:lang w:eastAsia="en-GB"/>
            </w:rPr>
            <w:pict w14:anchorId="123A5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F127635" w14:textId="77777777" w:rsidR="00ED54E0" w:rsidRPr="00EA4725" w:rsidRDefault="00ED54E0" w:rsidP="00422B6F">
          <w:pPr>
            <w:jc w:val="right"/>
            <w:rPr>
              <w:b/>
              <w:szCs w:val="16"/>
            </w:rPr>
          </w:pPr>
        </w:p>
      </w:tc>
    </w:tr>
    <w:tr w:rsidR="0025268F" w14:paraId="51E63091" w14:textId="77777777" w:rsidTr="00EE3CAF">
      <w:trPr>
        <w:trHeight w:val="868"/>
        <w:jc w:val="center"/>
      </w:trPr>
      <w:tc>
        <w:tcPr>
          <w:tcW w:w="3794" w:type="dxa"/>
          <w:vMerge/>
          <w:shd w:val="clear" w:color="auto" w:fill="FFFFFF"/>
          <w:tcMar>
            <w:left w:w="108" w:type="dxa"/>
            <w:right w:w="108" w:type="dxa"/>
          </w:tcMar>
        </w:tcPr>
        <w:p w14:paraId="6DF72F0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1F2F25" w14:textId="77777777" w:rsidR="004A07AE" w:rsidRDefault="00625DDE" w:rsidP="00656ABC">
          <w:pPr>
            <w:jc w:val="right"/>
            <w:rPr>
              <w:b/>
              <w:szCs w:val="16"/>
            </w:rPr>
          </w:pPr>
          <w:bookmarkStart w:id="88" w:name="bmkSymbols"/>
          <w:r>
            <w:rPr>
              <w:b/>
              <w:szCs w:val="16"/>
            </w:rPr>
            <w:t>G/SPS/N/ARM/46</w:t>
          </w:r>
          <w:bookmarkEnd w:id="88"/>
        </w:p>
      </w:tc>
    </w:tr>
    <w:tr w:rsidR="0025268F" w14:paraId="2876B40D" w14:textId="77777777" w:rsidTr="00EE3CAF">
      <w:trPr>
        <w:trHeight w:val="240"/>
        <w:jc w:val="center"/>
      </w:trPr>
      <w:tc>
        <w:tcPr>
          <w:tcW w:w="3794" w:type="dxa"/>
          <w:vMerge/>
          <w:shd w:val="clear" w:color="auto" w:fill="FFFFFF"/>
          <w:tcMar>
            <w:left w:w="108" w:type="dxa"/>
            <w:right w:w="108" w:type="dxa"/>
          </w:tcMar>
          <w:vAlign w:val="center"/>
        </w:tcPr>
        <w:p w14:paraId="06E20D0F" w14:textId="77777777" w:rsidR="00ED54E0" w:rsidRPr="00EA4725" w:rsidRDefault="00ED54E0" w:rsidP="00422B6F"/>
      </w:tc>
      <w:tc>
        <w:tcPr>
          <w:tcW w:w="5448" w:type="dxa"/>
          <w:gridSpan w:val="2"/>
          <w:shd w:val="clear" w:color="auto" w:fill="FFFFFF"/>
          <w:tcMar>
            <w:left w:w="108" w:type="dxa"/>
            <w:right w:w="108" w:type="dxa"/>
          </w:tcMar>
          <w:vAlign w:val="center"/>
        </w:tcPr>
        <w:p w14:paraId="291BBEE2" w14:textId="77777777" w:rsidR="00ED54E0" w:rsidRPr="00EA4725" w:rsidRDefault="00625DDE" w:rsidP="00422B6F">
          <w:pPr>
            <w:jc w:val="right"/>
            <w:rPr>
              <w:szCs w:val="16"/>
            </w:rPr>
          </w:pPr>
          <w:bookmarkStart w:id="89" w:name="spsDateDistribution"/>
          <w:bookmarkStart w:id="90" w:name="bmkDate"/>
          <w:bookmarkEnd w:id="89"/>
          <w:r w:rsidRPr="00EA4725">
            <w:rPr>
              <w:szCs w:val="16"/>
            </w:rPr>
            <w:t>11 April 2023</w:t>
          </w:r>
          <w:bookmarkEnd w:id="90"/>
        </w:p>
      </w:tc>
    </w:tr>
    <w:tr w:rsidR="0025268F" w14:paraId="0B2CDE9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6294B" w14:textId="129C6C4B" w:rsidR="00ED54E0" w:rsidRPr="00EA4725" w:rsidRDefault="00625DDE"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4D25C2">
            <w:rPr>
              <w:color w:val="FF0000"/>
              <w:szCs w:val="16"/>
            </w:rPr>
            <w:t>2572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4CB0287" w14:textId="77777777" w:rsidR="00ED54E0" w:rsidRPr="00EA4725" w:rsidRDefault="00625DD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5268F" w14:paraId="608DA09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652A9D" w14:textId="578BF2DE" w:rsidR="00ED54E0" w:rsidRPr="00EA4725" w:rsidRDefault="00625DD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20B35B" w14:textId="7E0082C1" w:rsidR="00ED54E0" w:rsidRPr="00441372" w:rsidRDefault="00625DDE" w:rsidP="00EC687E">
          <w:pPr>
            <w:jc w:val="right"/>
            <w:rPr>
              <w:bCs/>
              <w:szCs w:val="18"/>
            </w:rPr>
          </w:pPr>
          <w:bookmarkStart w:id="95" w:name="bmkLanguage"/>
          <w:r>
            <w:rPr>
              <w:bCs/>
              <w:szCs w:val="18"/>
            </w:rPr>
            <w:t>Original: English</w:t>
          </w:r>
          <w:bookmarkEnd w:id="95"/>
        </w:p>
      </w:tc>
    </w:tr>
  </w:tbl>
  <w:p w14:paraId="3456CED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9436F8">
      <w:start w:val="1"/>
      <w:numFmt w:val="decimal"/>
      <w:pStyle w:val="SummaryText"/>
      <w:lvlText w:val="%1."/>
      <w:lvlJc w:val="left"/>
      <w:pPr>
        <w:ind w:left="360" w:hanging="360"/>
      </w:pPr>
    </w:lvl>
    <w:lvl w:ilvl="1" w:tplc="4CE8C470" w:tentative="1">
      <w:start w:val="1"/>
      <w:numFmt w:val="lowerLetter"/>
      <w:lvlText w:val="%2."/>
      <w:lvlJc w:val="left"/>
      <w:pPr>
        <w:ind w:left="1080" w:hanging="360"/>
      </w:pPr>
    </w:lvl>
    <w:lvl w:ilvl="2" w:tplc="8342026A" w:tentative="1">
      <w:start w:val="1"/>
      <w:numFmt w:val="lowerRoman"/>
      <w:lvlText w:val="%3."/>
      <w:lvlJc w:val="right"/>
      <w:pPr>
        <w:ind w:left="1800" w:hanging="180"/>
      </w:pPr>
    </w:lvl>
    <w:lvl w:ilvl="3" w:tplc="04F6CBF6" w:tentative="1">
      <w:start w:val="1"/>
      <w:numFmt w:val="decimal"/>
      <w:lvlText w:val="%4."/>
      <w:lvlJc w:val="left"/>
      <w:pPr>
        <w:ind w:left="2520" w:hanging="360"/>
      </w:pPr>
    </w:lvl>
    <w:lvl w:ilvl="4" w:tplc="3E6C328E" w:tentative="1">
      <w:start w:val="1"/>
      <w:numFmt w:val="lowerLetter"/>
      <w:lvlText w:val="%5."/>
      <w:lvlJc w:val="left"/>
      <w:pPr>
        <w:ind w:left="3240" w:hanging="360"/>
      </w:pPr>
    </w:lvl>
    <w:lvl w:ilvl="5" w:tplc="D24678C6" w:tentative="1">
      <w:start w:val="1"/>
      <w:numFmt w:val="lowerRoman"/>
      <w:lvlText w:val="%6."/>
      <w:lvlJc w:val="right"/>
      <w:pPr>
        <w:ind w:left="3960" w:hanging="180"/>
      </w:pPr>
    </w:lvl>
    <w:lvl w:ilvl="6" w:tplc="AEF680C8" w:tentative="1">
      <w:start w:val="1"/>
      <w:numFmt w:val="decimal"/>
      <w:lvlText w:val="%7."/>
      <w:lvlJc w:val="left"/>
      <w:pPr>
        <w:ind w:left="4680" w:hanging="360"/>
      </w:pPr>
    </w:lvl>
    <w:lvl w:ilvl="7" w:tplc="E84EBFEA" w:tentative="1">
      <w:start w:val="1"/>
      <w:numFmt w:val="lowerLetter"/>
      <w:lvlText w:val="%8."/>
      <w:lvlJc w:val="left"/>
      <w:pPr>
        <w:ind w:left="5400" w:hanging="360"/>
      </w:pPr>
    </w:lvl>
    <w:lvl w:ilvl="8" w:tplc="162E5606" w:tentative="1">
      <w:start w:val="1"/>
      <w:numFmt w:val="lowerRoman"/>
      <w:lvlText w:val="%9."/>
      <w:lvlJc w:val="right"/>
      <w:pPr>
        <w:ind w:left="6120" w:hanging="180"/>
      </w:pPr>
    </w:lvl>
  </w:abstractNum>
  <w:num w:numId="1" w16cid:durableId="1928297282">
    <w:abstractNumId w:val="9"/>
  </w:num>
  <w:num w:numId="2" w16cid:durableId="1554124406">
    <w:abstractNumId w:val="7"/>
  </w:num>
  <w:num w:numId="3" w16cid:durableId="1432241429">
    <w:abstractNumId w:val="6"/>
  </w:num>
  <w:num w:numId="4" w16cid:durableId="1532495943">
    <w:abstractNumId w:val="5"/>
  </w:num>
  <w:num w:numId="5" w16cid:durableId="1703899484">
    <w:abstractNumId w:val="4"/>
  </w:num>
  <w:num w:numId="6" w16cid:durableId="2032141910">
    <w:abstractNumId w:val="12"/>
  </w:num>
  <w:num w:numId="7" w16cid:durableId="2031442680">
    <w:abstractNumId w:val="11"/>
  </w:num>
  <w:num w:numId="8" w16cid:durableId="1550528380">
    <w:abstractNumId w:val="10"/>
  </w:num>
  <w:num w:numId="9" w16cid:durableId="850528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163811">
    <w:abstractNumId w:val="13"/>
  </w:num>
  <w:num w:numId="11" w16cid:durableId="720524206">
    <w:abstractNumId w:val="8"/>
  </w:num>
  <w:num w:numId="12" w16cid:durableId="49501863">
    <w:abstractNumId w:val="3"/>
  </w:num>
  <w:num w:numId="13" w16cid:durableId="1243182353">
    <w:abstractNumId w:val="2"/>
  </w:num>
  <w:num w:numId="14" w16cid:durableId="216666118">
    <w:abstractNumId w:val="1"/>
  </w:num>
  <w:num w:numId="15" w16cid:durableId="8361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2F59"/>
    <w:rsid w:val="00233408"/>
    <w:rsid w:val="00246211"/>
    <w:rsid w:val="0025268F"/>
    <w:rsid w:val="0027067B"/>
    <w:rsid w:val="00272C98"/>
    <w:rsid w:val="00294FA9"/>
    <w:rsid w:val="002A67C2"/>
    <w:rsid w:val="002C2634"/>
    <w:rsid w:val="00334D8B"/>
    <w:rsid w:val="0035602E"/>
    <w:rsid w:val="003572B4"/>
    <w:rsid w:val="003817C7"/>
    <w:rsid w:val="00395125"/>
    <w:rsid w:val="003E2958"/>
    <w:rsid w:val="00422B6F"/>
    <w:rsid w:val="00423377"/>
    <w:rsid w:val="00441372"/>
    <w:rsid w:val="00467032"/>
    <w:rsid w:val="0046754A"/>
    <w:rsid w:val="004A07AE"/>
    <w:rsid w:val="004B39D5"/>
    <w:rsid w:val="004D25C2"/>
    <w:rsid w:val="004E4B52"/>
    <w:rsid w:val="004F203A"/>
    <w:rsid w:val="005336B8"/>
    <w:rsid w:val="00547B5F"/>
    <w:rsid w:val="005B04B9"/>
    <w:rsid w:val="005B68C7"/>
    <w:rsid w:val="005B7054"/>
    <w:rsid w:val="005C04C1"/>
    <w:rsid w:val="005D5981"/>
    <w:rsid w:val="005E6F8D"/>
    <w:rsid w:val="005F30CB"/>
    <w:rsid w:val="00612644"/>
    <w:rsid w:val="00616AB2"/>
    <w:rsid w:val="00625DDE"/>
    <w:rsid w:val="0065690F"/>
    <w:rsid w:val="00656ABC"/>
    <w:rsid w:val="00674CCD"/>
    <w:rsid w:val="006B4BC2"/>
    <w:rsid w:val="006F1601"/>
    <w:rsid w:val="006F5826"/>
    <w:rsid w:val="00700181"/>
    <w:rsid w:val="00713BFD"/>
    <w:rsid w:val="007141CF"/>
    <w:rsid w:val="007333DF"/>
    <w:rsid w:val="00745146"/>
    <w:rsid w:val="007577E3"/>
    <w:rsid w:val="00760DB3"/>
    <w:rsid w:val="00761C6E"/>
    <w:rsid w:val="00785406"/>
    <w:rsid w:val="00786880"/>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738D"/>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42B7"/>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1F57"/>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16AB2"/>
    <w:rPr>
      <w:color w:val="605E5C"/>
      <w:shd w:val="clear" w:color="auto" w:fill="E1DFDD"/>
    </w:rPr>
  </w:style>
  <w:style w:type="paragraph" w:styleId="Revision">
    <w:name w:val="Revision"/>
    <w:hidden/>
    <w:uiPriority w:val="99"/>
    <w:semiHidden/>
    <w:rsid w:val="00EF1F57"/>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sps@eecommiss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ecommission.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pt_sps@eecommission.org" TargetMode="Externa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547</Words>
  <Characters>3169</Characters>
  <Application>Microsoft Office Word</Application>
  <DocSecurity>0</DocSecurity>
  <Lines>83</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2023-04-11T13:03:00Z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G/SPS/N/ARM/46</vt:lpwstr>
  </property>
  <property fmtid="{D5CDD505-2E9C-101B-9397-08002B2CF9AE}" pid="3" name="TitusGUID">
    <vt:lpwstr>95dee94c-4da4-4b4c-a387-3b6b9eab6493</vt:lpwstr>
  </property>
  <property fmtid="{D5CDD505-2E9C-101B-9397-08002B2CF9AE}" pid="4" name="WTOCLASSIFICATION">
    <vt:lpwstr>WTO OFFICIAL</vt:lpwstr>
  </property>
</Properties>
</file>