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C185" w14:textId="77777777" w:rsidR="00326D34" w:rsidRPr="004D1783" w:rsidRDefault="002204A7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40E61" w14:paraId="52E7D85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9A709B8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82CC218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United Arab Emirates</w:t>
            </w:r>
            <w:bookmarkEnd w:id="1"/>
          </w:p>
          <w:p w14:paraId="781EDBEC" w14:textId="77777777" w:rsidR="00326D34" w:rsidRPr="004D1783" w:rsidRDefault="002204A7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540E61" w14:paraId="24A634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3086D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70561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Climate Change and Environment (MOCCAE)</w:t>
            </w:r>
            <w:bookmarkStart w:id="3" w:name="sps2a"/>
            <w:bookmarkEnd w:id="3"/>
          </w:p>
        </w:tc>
      </w:tr>
      <w:tr w:rsidR="00540E61" w14:paraId="5661C13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9F42A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8AFEC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 (HS Code: 0105)</w:t>
            </w:r>
            <w:bookmarkStart w:id="4" w:name="sps3a"/>
            <w:bookmarkEnd w:id="4"/>
          </w:p>
        </w:tc>
      </w:tr>
      <w:tr w:rsidR="00540E61" w14:paraId="4FA3C7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DEB3D" w14:textId="77777777" w:rsidR="00326D34" w:rsidRPr="004D1783" w:rsidRDefault="002204A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66CF6" w14:textId="77777777" w:rsidR="00326D34" w:rsidRPr="004D1783" w:rsidRDefault="002204A7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B3EDF21" w14:textId="77777777" w:rsidR="00326D34" w:rsidRPr="004D1783" w:rsidRDefault="002204A7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5" w:name="sps4b"/>
            <w:bookmarkEnd w:id="5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14:paraId="2602AC96" w14:textId="77777777" w:rsidR="00326D34" w:rsidRPr="004D1783" w:rsidRDefault="002204A7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proofErr w:type="spellStart"/>
            <w:r w:rsidRPr="00C902EF">
              <w:rPr>
                <w:bCs/>
              </w:rPr>
              <w:t>Karachayevo-Cherkesskaya</w:t>
            </w:r>
            <w:proofErr w:type="spellEnd"/>
            <w:r w:rsidRPr="00C902EF">
              <w:rPr>
                <w:bCs/>
              </w:rPr>
              <w:t xml:space="preserve"> </w:t>
            </w:r>
            <w:proofErr w:type="spellStart"/>
            <w:r w:rsidRPr="00C902EF">
              <w:rPr>
                <w:bCs/>
              </w:rPr>
              <w:t>Resp</w:t>
            </w:r>
            <w:proofErr w:type="spellEnd"/>
            <w:r w:rsidRPr="00C902EF">
              <w:rPr>
                <w:bCs/>
              </w:rPr>
              <w:t xml:space="preserve"> and </w:t>
            </w:r>
            <w:proofErr w:type="spellStart"/>
            <w:r w:rsidRPr="00C902EF">
              <w:rPr>
                <w:bCs/>
              </w:rPr>
              <w:t>Saratovskaya</w:t>
            </w:r>
            <w:proofErr w:type="spellEnd"/>
            <w:r w:rsidRPr="00C902EF">
              <w:rPr>
                <w:bCs/>
              </w:rPr>
              <w:t xml:space="preserve"> Oblast, Russia Federation </w:t>
            </w:r>
            <w:bookmarkStart w:id="8" w:name="sps4a"/>
            <w:bookmarkEnd w:id="8"/>
          </w:p>
        </w:tc>
      </w:tr>
      <w:tr w:rsidR="00540E61" w14:paraId="1935FE2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46D4B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1B913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United Arab Emirates is imposing a temporary ban on the importation of domestic and wild birds and their untreated by-products from </w:t>
            </w:r>
            <w:proofErr w:type="spellStart"/>
            <w:r w:rsidRPr="008F3F4B">
              <w:t>Karachayevo-Cherkesskaya</w:t>
            </w:r>
            <w:proofErr w:type="spellEnd"/>
            <w:r w:rsidRPr="008F3F4B">
              <w:t xml:space="preserve"> </w:t>
            </w:r>
            <w:proofErr w:type="spellStart"/>
            <w:r w:rsidRPr="008F3F4B">
              <w:t>Resp</w:t>
            </w:r>
            <w:proofErr w:type="spellEnd"/>
            <w:r w:rsidRPr="008F3F4B">
              <w:t xml:space="preserve"> and </w:t>
            </w:r>
            <w:proofErr w:type="spellStart"/>
            <w:r w:rsidRPr="008F3F4B">
              <w:t>Saratovskaya</w:t>
            </w:r>
            <w:proofErr w:type="spellEnd"/>
            <w:r w:rsidRPr="008F3F4B">
              <w:t xml:space="preserve"> Oblast in Russia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bookmarkStart w:id="10" w:name="sps5b"/>
            <w:r>
              <w:rPr>
                <w:b/>
              </w:rPr>
              <w:t> </w:t>
            </w:r>
            <w:r w:rsidRPr="004D1783">
              <w:rPr>
                <w:bCs/>
              </w:rPr>
              <w:t>Arabic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2</w:t>
            </w:r>
            <w:bookmarkEnd w:id="11"/>
          </w:p>
        </w:tc>
      </w:tr>
      <w:tr w:rsidR="00540E61" w14:paraId="7D5377F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3AF07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E745C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Following the notification published by the World Organization for Animal Health (OIE) on 28 September 2020 regarding the outbreak of Highly Pathogenic Avian Influenza Virus (HPAI) in Karachayevo-Cherkesskaya Resp and Saratovskaya Oblast in Russia, United Arab Emirates is applying a precautionary sanitary measure to prevent the risk of introducing HPAI virus through the imports of live birds and their products from Karachayevo-Cherkesskaya Resp and Saratovskaya Oblast in Russia.</w:t>
            </w:r>
          </w:p>
          <w:p w14:paraId="3502DEF0" w14:textId="77777777" w:rsidR="00540E61" w:rsidRPr="00097200" w:rsidRDefault="002204A7" w:rsidP="004D1783">
            <w:pPr>
              <w:spacing w:after="120"/>
            </w:pPr>
            <w:r w:rsidRPr="00097200">
              <w:t>These measures include:</w:t>
            </w:r>
          </w:p>
          <w:p w14:paraId="4A2F7E25" w14:textId="77777777" w:rsidR="00540E61" w:rsidRPr="00097200" w:rsidRDefault="002204A7" w:rsidP="004D1783">
            <w:pPr>
              <w:spacing w:after="120"/>
            </w:pPr>
            <w:r w:rsidRPr="00097200">
              <w:t>Temporary ban on the importation of domestic and wild birds and their untreated by</w:t>
            </w:r>
            <w:r>
              <w:noBreakHyphen/>
            </w:r>
            <w:r w:rsidRPr="00097200">
              <w:t xml:space="preserve">products from </w:t>
            </w:r>
            <w:proofErr w:type="spellStart"/>
            <w:r w:rsidRPr="00097200">
              <w:t>Karachayevo-Cherkesskaya</w:t>
            </w:r>
            <w:proofErr w:type="spellEnd"/>
            <w:r w:rsidRPr="00097200">
              <w:t xml:space="preserve"> </w:t>
            </w:r>
            <w:proofErr w:type="spellStart"/>
            <w:r w:rsidRPr="00097200">
              <w:t>Resp</w:t>
            </w:r>
            <w:proofErr w:type="spellEnd"/>
            <w:r w:rsidRPr="00097200">
              <w:t xml:space="preserve"> and </w:t>
            </w:r>
            <w:proofErr w:type="spellStart"/>
            <w:r w:rsidRPr="00097200">
              <w:t>Saratovskaya</w:t>
            </w:r>
            <w:proofErr w:type="spellEnd"/>
            <w:r w:rsidRPr="00097200">
              <w:t xml:space="preserve"> Oblast in Russia.</w:t>
            </w:r>
          </w:p>
          <w:p w14:paraId="1B072CEE" w14:textId="77777777" w:rsidR="00540E61" w:rsidRPr="00097200" w:rsidRDefault="002204A7" w:rsidP="004D1783">
            <w:pPr>
              <w:spacing w:after="120"/>
            </w:pPr>
            <w:r w:rsidRPr="00097200">
              <w:t>Continue to allow the importation of poultry products, table eggs and its products, day</w:t>
            </w:r>
            <w:r>
              <w:noBreakHyphen/>
            </w:r>
            <w:r w:rsidRPr="00097200">
              <w:t>old chicks and hatching eggs according to the approved health certificates.</w:t>
            </w:r>
            <w:bookmarkStart w:id="12" w:name="sps6a"/>
            <w:bookmarkEnd w:id="12"/>
          </w:p>
        </w:tc>
      </w:tr>
      <w:tr w:rsidR="00540E61" w14:paraId="726DFE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2ECA01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8388B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540E61" w14:paraId="6DDE85D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8107F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D95F5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There is a risk of contamination from importing poultry from Karachayevo-Cherkesskaya Resp and Saratovskaya Oblast in Russia, which is affected with Highly Pathogenic Avian Influenza. This follows the notification of Highly Pathogenic Avian Influenza in </w:t>
            </w:r>
            <w:proofErr w:type="spellStart"/>
            <w:r w:rsidRPr="00786DCE">
              <w:t>Karachayevo</w:t>
            </w:r>
            <w:r>
              <w:t>-</w:t>
            </w:r>
            <w:r w:rsidRPr="00786DCE">
              <w:t>Cherkesskaya</w:t>
            </w:r>
            <w:proofErr w:type="spellEnd"/>
            <w:r w:rsidRPr="00786DCE">
              <w:t xml:space="preserve"> </w:t>
            </w:r>
            <w:proofErr w:type="spellStart"/>
            <w:r w:rsidRPr="00786DCE">
              <w:t>Resp</w:t>
            </w:r>
            <w:proofErr w:type="spellEnd"/>
            <w:r w:rsidRPr="00786DCE">
              <w:t xml:space="preserve"> and </w:t>
            </w:r>
            <w:proofErr w:type="spellStart"/>
            <w:r w:rsidRPr="00786DCE">
              <w:t>Saratovskaya</w:t>
            </w:r>
            <w:proofErr w:type="spellEnd"/>
            <w:r w:rsidRPr="00786DCE">
              <w:t xml:space="preserve"> Oblast in Russia on 28 September 2020. These applied measures </w:t>
            </w:r>
            <w:proofErr w:type="gramStart"/>
            <w:r w:rsidRPr="00786DCE">
              <w:t>are in compliance with</w:t>
            </w:r>
            <w:proofErr w:type="gramEnd"/>
            <w:r w:rsidRPr="00786DCE">
              <w:t xml:space="preserve"> Article 10.4.4, Chapter 10.4 of the World Organization for Animal Health (OIE) Terrestrial Animal Health Code.</w:t>
            </w:r>
            <w:bookmarkStart w:id="19" w:name="sps8a"/>
            <w:bookmarkEnd w:id="19"/>
          </w:p>
        </w:tc>
      </w:tr>
      <w:tr w:rsidR="00540E61" w14:paraId="0C67289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2348F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715EA" w14:textId="77777777" w:rsidR="00326D34" w:rsidRPr="004D1783" w:rsidRDefault="002204A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AC05BD2" w14:textId="77777777" w:rsidR="00326D34" w:rsidRPr="004D1783" w:rsidRDefault="002204A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08F4868" w14:textId="77777777" w:rsidR="00326D34" w:rsidRPr="004D1783" w:rsidRDefault="002204A7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World Organization for Animal Health (OIE) Terrestrial Animal Health Code</w:t>
            </w:r>
            <w:bookmarkStart w:id="23" w:name="sps9btext"/>
            <w:bookmarkEnd w:id="23"/>
          </w:p>
          <w:p w14:paraId="13D96B57" w14:textId="77777777" w:rsidR="00326D34" w:rsidRPr="004D1783" w:rsidRDefault="002204A7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16F7ACDF" w14:textId="77777777" w:rsidR="00326D34" w:rsidRPr="004D1783" w:rsidRDefault="002204A7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36AF91D6" w14:textId="77777777" w:rsidR="00326D34" w:rsidRPr="004D1783" w:rsidRDefault="002204A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87A7E06" w14:textId="77777777" w:rsidR="00326D34" w:rsidRPr="004D1783" w:rsidRDefault="002204A7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5E415BAF" w14:textId="77777777" w:rsidR="00326D34" w:rsidRPr="004D1783" w:rsidRDefault="002204A7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540E61" w14:paraId="0AE3686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BC393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ABF22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bookmarkStart w:id="30" w:name="sps10a"/>
            <w:bookmarkStart w:id="31" w:name="sps10b"/>
            <w:bookmarkEnd w:id="30"/>
            <w:bookmarkEnd w:id="31"/>
          </w:p>
        </w:tc>
      </w:tr>
      <w:tr w:rsidR="00540E61" w14:paraId="72AAF1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7E95D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0815C" w14:textId="77777777" w:rsidR="00326D34" w:rsidRPr="004D1783" w:rsidRDefault="002204A7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30</w:t>
            </w:r>
            <w:r>
              <w:t> </w:t>
            </w:r>
            <w:r w:rsidRPr="00EC5D60">
              <w:t>September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76DF6176" w14:textId="77777777" w:rsidR="00326D34" w:rsidRPr="004D1783" w:rsidRDefault="002204A7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540E61" w14:paraId="4D0DD7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2CE6C" w14:textId="77777777" w:rsidR="00326D34" w:rsidRPr="004D1783" w:rsidRDefault="002204A7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5C9F1" w14:textId="77777777" w:rsidR="00326D34" w:rsidRPr="004D1783" w:rsidRDefault="002204A7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581120C" w14:textId="77777777" w:rsidR="00540E61" w:rsidRPr="00EC5D60" w:rsidRDefault="002204A7" w:rsidP="004D1783">
            <w:r w:rsidRPr="00EC5D60">
              <w:t>Ministry of Climate Change and Environment</w:t>
            </w:r>
          </w:p>
          <w:p w14:paraId="639E149F" w14:textId="77777777" w:rsidR="00540E61" w:rsidRPr="00EC5D60" w:rsidRDefault="002204A7" w:rsidP="004D1783">
            <w:r w:rsidRPr="00EC5D60">
              <w:t>Dr Majd Mohamed Alherbawi</w:t>
            </w:r>
          </w:p>
          <w:p w14:paraId="428A15CB" w14:textId="77777777" w:rsidR="00540E61" w:rsidRPr="00EC5D60" w:rsidRDefault="002204A7" w:rsidP="004D1783">
            <w:r w:rsidRPr="00EC5D60">
              <w:t>Policies and Food Safety Regulations Expert</w:t>
            </w:r>
          </w:p>
          <w:p w14:paraId="4672D427" w14:textId="77777777" w:rsidR="00540E61" w:rsidRPr="00EC5D60" w:rsidRDefault="002204A7" w:rsidP="004D1783">
            <w:r w:rsidRPr="00EC5D60">
              <w:t>P.O. Box 1509</w:t>
            </w:r>
          </w:p>
          <w:p w14:paraId="3E41B9FB" w14:textId="77777777" w:rsidR="00540E61" w:rsidRPr="00EC5D60" w:rsidRDefault="002204A7" w:rsidP="004D1783">
            <w:r w:rsidRPr="00EC5D60">
              <w:t>United Arab Emirates - Dubai</w:t>
            </w:r>
          </w:p>
          <w:p w14:paraId="7A88958A" w14:textId="77777777" w:rsidR="00540E61" w:rsidRPr="002204A7" w:rsidRDefault="002204A7" w:rsidP="004D1783">
            <w:pPr>
              <w:rPr>
                <w:lang w:val="fr-CH"/>
              </w:rPr>
            </w:pPr>
            <w:proofErr w:type="gramStart"/>
            <w:r w:rsidRPr="002204A7">
              <w:rPr>
                <w:lang w:val="fr-CH"/>
              </w:rPr>
              <w:t>Tel:</w:t>
            </w:r>
            <w:proofErr w:type="gramEnd"/>
            <w:r w:rsidRPr="002204A7">
              <w:rPr>
                <w:lang w:val="fr-CH"/>
              </w:rPr>
              <w:t xml:space="preserve"> +(9714) 214 8472</w:t>
            </w:r>
          </w:p>
          <w:p w14:paraId="64DDDAA6" w14:textId="77777777" w:rsidR="00540E61" w:rsidRPr="002204A7" w:rsidRDefault="002204A7" w:rsidP="004D1783">
            <w:pPr>
              <w:rPr>
                <w:lang w:val="fr-CH"/>
              </w:rPr>
            </w:pPr>
            <w:proofErr w:type="gramStart"/>
            <w:r w:rsidRPr="002204A7">
              <w:rPr>
                <w:lang w:val="fr-CH"/>
              </w:rPr>
              <w:t>Fax:</w:t>
            </w:r>
            <w:proofErr w:type="gramEnd"/>
            <w:r w:rsidRPr="002204A7">
              <w:rPr>
                <w:lang w:val="fr-CH"/>
              </w:rPr>
              <w:t xml:space="preserve"> +(9714) 265 5822</w:t>
            </w:r>
          </w:p>
          <w:p w14:paraId="2E19F489" w14:textId="77777777" w:rsidR="00540E61" w:rsidRPr="002204A7" w:rsidRDefault="002204A7" w:rsidP="004D1783">
            <w:pPr>
              <w:rPr>
                <w:lang w:val="fr-CH"/>
              </w:rPr>
            </w:pPr>
            <w:proofErr w:type="gramStart"/>
            <w:r w:rsidRPr="002204A7">
              <w:rPr>
                <w:lang w:val="fr-CH"/>
              </w:rPr>
              <w:t>Mobile:</w:t>
            </w:r>
            <w:proofErr w:type="gramEnd"/>
            <w:r w:rsidRPr="002204A7">
              <w:rPr>
                <w:lang w:val="fr-CH"/>
              </w:rPr>
              <w:t xml:space="preserve"> +(971 50) 626 0516</w:t>
            </w:r>
          </w:p>
          <w:p w14:paraId="34C70AA1" w14:textId="77777777" w:rsidR="00540E61" w:rsidRPr="002204A7" w:rsidRDefault="002204A7" w:rsidP="004D1783">
            <w:pPr>
              <w:rPr>
                <w:lang w:val="fr-CH"/>
              </w:rPr>
            </w:pPr>
            <w:proofErr w:type="gramStart"/>
            <w:r w:rsidRPr="002204A7">
              <w:rPr>
                <w:lang w:val="fr-CH"/>
              </w:rPr>
              <w:t>E-mail:</w:t>
            </w:r>
            <w:proofErr w:type="gramEnd"/>
            <w:r w:rsidRPr="002204A7">
              <w:rPr>
                <w:lang w:val="fr-CH"/>
              </w:rPr>
              <w:t xml:space="preserve"> </w:t>
            </w:r>
            <w:hyperlink r:id="rId7" w:history="1">
              <w:r w:rsidRPr="00F6488E">
                <w:rPr>
                  <w:rStyle w:val="Hyperlink"/>
                  <w:lang w:val="fr-CH"/>
                </w:rPr>
                <w:t>mmalherbawi@moccae.gov.ae</w:t>
              </w:r>
            </w:hyperlink>
            <w:r>
              <w:rPr>
                <w:lang w:val="fr-CH"/>
              </w:rPr>
              <w:t xml:space="preserve"> </w:t>
            </w:r>
          </w:p>
          <w:p w14:paraId="52EF9AAE" w14:textId="77777777" w:rsidR="00540E61" w:rsidRPr="00EC5D60" w:rsidRDefault="002204A7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http://www.moccae.gov.ae</w:t>
              </w:r>
            </w:hyperlink>
            <w:bookmarkStart w:id="40" w:name="sps12c"/>
            <w:bookmarkEnd w:id="40"/>
          </w:p>
        </w:tc>
      </w:tr>
      <w:tr w:rsidR="00540E61" w14:paraId="0C0B982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6FF353C" w14:textId="77777777" w:rsidR="00326D34" w:rsidRPr="004D1783" w:rsidRDefault="002204A7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AA04C8" w14:textId="77777777" w:rsidR="00326D34" w:rsidRPr="004D1783" w:rsidRDefault="002204A7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40863929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Climate Change and Environment</w:t>
            </w:r>
          </w:p>
          <w:p w14:paraId="784B9ED3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Eng. Ahlam AL Mannaei</w:t>
            </w:r>
          </w:p>
          <w:p w14:paraId="0819090E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Food Safety Department</w:t>
            </w:r>
          </w:p>
          <w:p w14:paraId="437D1010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SPS Enquiry Point</w:t>
            </w:r>
          </w:p>
          <w:p w14:paraId="2FDE1592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P.O. Box 1509</w:t>
            </w:r>
          </w:p>
          <w:p w14:paraId="75EE611F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United Arab Emirates - Dubai</w:t>
            </w:r>
          </w:p>
          <w:p w14:paraId="5510CF5B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+(9714) 214 8495</w:t>
            </w:r>
          </w:p>
          <w:p w14:paraId="00EFC1E2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+(9714) 265 5822</w:t>
            </w:r>
          </w:p>
          <w:p w14:paraId="08EDBD31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Mobile: +(971 50) 590 3056</w:t>
            </w:r>
          </w:p>
          <w:p w14:paraId="237FBC39" w14:textId="77777777" w:rsidR="00326D34" w:rsidRPr="00EC5D60" w:rsidRDefault="002204A7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9" w:history="1">
              <w:r w:rsidRPr="00F6488E">
                <w:rPr>
                  <w:rStyle w:val="Hyperlink"/>
                  <w:bCs/>
                </w:rPr>
                <w:t>aaalmannaei@moccae.gov.ae</w:t>
              </w:r>
            </w:hyperlink>
            <w:r>
              <w:rPr>
                <w:bCs/>
              </w:rPr>
              <w:t xml:space="preserve"> </w:t>
            </w:r>
          </w:p>
          <w:p w14:paraId="76649741" w14:textId="77777777" w:rsidR="00326D34" w:rsidRPr="00EC5D60" w:rsidRDefault="002204A7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10" w:tgtFrame="_blank" w:history="1">
              <w:r w:rsidRPr="00EC5D60">
                <w:rPr>
                  <w:bCs/>
                  <w:color w:val="0000FF"/>
                  <w:u w:val="single"/>
                </w:rPr>
                <w:t>http://www.moccae.gov.ae</w:t>
              </w:r>
            </w:hyperlink>
            <w:bookmarkStart w:id="43" w:name="sps13c"/>
            <w:bookmarkEnd w:id="43"/>
          </w:p>
        </w:tc>
      </w:tr>
    </w:tbl>
    <w:p w14:paraId="33D9ECCF" w14:textId="77777777" w:rsidR="007141CF" w:rsidRPr="004D1783" w:rsidRDefault="007141CF" w:rsidP="004D1783"/>
    <w:sectPr w:rsidR="007141CF" w:rsidRPr="004D1783" w:rsidSect="002204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C7B5" w14:textId="77777777" w:rsidR="001A2095" w:rsidRDefault="002204A7">
      <w:r>
        <w:separator/>
      </w:r>
    </w:p>
  </w:endnote>
  <w:endnote w:type="continuationSeparator" w:id="0">
    <w:p w14:paraId="1B7119F9" w14:textId="77777777" w:rsidR="001A2095" w:rsidRDefault="0022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6599" w14:textId="77777777" w:rsidR="00326D34" w:rsidRPr="002204A7" w:rsidRDefault="002204A7" w:rsidP="002204A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539AF" w14:textId="77777777" w:rsidR="00326D34" w:rsidRPr="002204A7" w:rsidRDefault="002204A7" w:rsidP="002204A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2408" w14:textId="77777777" w:rsidR="007C2582" w:rsidRPr="004D1783" w:rsidRDefault="002204A7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A1B5" w14:textId="77777777" w:rsidR="001A2095" w:rsidRDefault="002204A7">
      <w:r>
        <w:separator/>
      </w:r>
    </w:p>
  </w:footnote>
  <w:footnote w:type="continuationSeparator" w:id="0">
    <w:p w14:paraId="478379FF" w14:textId="77777777" w:rsidR="001A2095" w:rsidRDefault="0022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99B9" w14:textId="77777777" w:rsidR="002204A7" w:rsidRPr="002204A7" w:rsidRDefault="002204A7" w:rsidP="002204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04A7">
      <w:t>G/SPS/N/ARE/209</w:t>
    </w:r>
  </w:p>
  <w:p w14:paraId="4CB60EDF" w14:textId="77777777" w:rsidR="002204A7" w:rsidRPr="002204A7" w:rsidRDefault="002204A7" w:rsidP="002204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65517B" w14:textId="77777777" w:rsidR="002204A7" w:rsidRPr="002204A7" w:rsidRDefault="002204A7" w:rsidP="002204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04A7">
      <w:t xml:space="preserve">- </w:t>
    </w:r>
    <w:r w:rsidRPr="002204A7">
      <w:fldChar w:fldCharType="begin"/>
    </w:r>
    <w:r w:rsidRPr="002204A7">
      <w:instrText xml:space="preserve"> PAGE </w:instrText>
    </w:r>
    <w:r w:rsidRPr="002204A7">
      <w:fldChar w:fldCharType="separate"/>
    </w:r>
    <w:r w:rsidRPr="002204A7">
      <w:rPr>
        <w:noProof/>
      </w:rPr>
      <w:t>2</w:t>
    </w:r>
    <w:r w:rsidRPr="002204A7">
      <w:fldChar w:fldCharType="end"/>
    </w:r>
    <w:r w:rsidRPr="002204A7">
      <w:t xml:space="preserve"> -</w:t>
    </w:r>
  </w:p>
  <w:p w14:paraId="6CF3DF08" w14:textId="77777777" w:rsidR="00326D34" w:rsidRPr="002204A7" w:rsidRDefault="00326D34" w:rsidP="002204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0874" w14:textId="77777777" w:rsidR="002204A7" w:rsidRPr="002204A7" w:rsidRDefault="002204A7" w:rsidP="002204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04A7">
      <w:t>G/SPS/N/ARE/209</w:t>
    </w:r>
  </w:p>
  <w:p w14:paraId="53A1514F" w14:textId="77777777" w:rsidR="002204A7" w:rsidRPr="002204A7" w:rsidRDefault="002204A7" w:rsidP="002204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B9379C" w14:textId="77777777" w:rsidR="002204A7" w:rsidRPr="002204A7" w:rsidRDefault="002204A7" w:rsidP="002204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04A7">
      <w:t xml:space="preserve">- </w:t>
    </w:r>
    <w:r w:rsidRPr="002204A7">
      <w:fldChar w:fldCharType="begin"/>
    </w:r>
    <w:r w:rsidRPr="002204A7">
      <w:instrText xml:space="preserve"> PAGE </w:instrText>
    </w:r>
    <w:r w:rsidRPr="002204A7">
      <w:fldChar w:fldCharType="separate"/>
    </w:r>
    <w:r w:rsidRPr="002204A7">
      <w:rPr>
        <w:noProof/>
      </w:rPr>
      <w:t>2</w:t>
    </w:r>
    <w:r w:rsidRPr="002204A7">
      <w:fldChar w:fldCharType="end"/>
    </w:r>
    <w:r w:rsidRPr="002204A7">
      <w:t xml:space="preserve"> -</w:t>
    </w:r>
  </w:p>
  <w:p w14:paraId="52975BCC" w14:textId="77777777" w:rsidR="00326D34" w:rsidRPr="002204A7" w:rsidRDefault="00326D34" w:rsidP="002204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0E61" w14:paraId="2A03D7DE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9F30A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AFA5E" w14:textId="77777777" w:rsidR="00ED54E0" w:rsidRPr="00326D34" w:rsidRDefault="002204A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540E61" w14:paraId="1A6028D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7D32D1" w14:textId="77777777" w:rsidR="00ED54E0" w:rsidRPr="00326D34" w:rsidRDefault="00B16FF8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7A45C8" wp14:editId="1ED403F1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136D98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540E61" w14:paraId="1D211EF3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0B00D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2D12CD" w14:textId="77777777" w:rsidR="002204A7" w:rsidRDefault="002204A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G/SPS/N/ARE/209</w:t>
          </w:r>
        </w:p>
        <w:bookmarkEnd w:id="45"/>
        <w:p w14:paraId="1F370756" w14:textId="7777777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540E61" w14:paraId="3ACB0CB1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AD064E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D79063" w14:textId="0A588602" w:rsidR="00ED54E0" w:rsidRPr="00326D34" w:rsidRDefault="00906D61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October 2020</w:t>
          </w:r>
        </w:p>
      </w:tc>
    </w:tr>
    <w:tr w:rsidR="00540E61" w14:paraId="38537764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B2BD57" w14:textId="75221719" w:rsidR="00ED54E0" w:rsidRPr="00326D34" w:rsidRDefault="002204A7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06D61">
            <w:rPr>
              <w:color w:val="FF0000"/>
              <w:szCs w:val="16"/>
            </w:rPr>
            <w:t>20-</w:t>
          </w:r>
          <w:r w:rsidR="00283CB7">
            <w:rPr>
              <w:color w:val="FF0000"/>
              <w:szCs w:val="16"/>
            </w:rPr>
            <w:t>6985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1680AE" w14:textId="77777777" w:rsidR="00ED54E0" w:rsidRPr="00326D34" w:rsidRDefault="002204A7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540E61" w14:paraId="61DAC0E9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180B8B" w14:textId="77777777" w:rsidR="00ED54E0" w:rsidRPr="00326D34" w:rsidRDefault="002204A7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7FD9FE" w14:textId="77777777" w:rsidR="00ED54E0" w:rsidRPr="004D1783" w:rsidRDefault="002204A7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0278A1B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8851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3231E4" w:tentative="1">
      <w:start w:val="1"/>
      <w:numFmt w:val="lowerLetter"/>
      <w:lvlText w:val="%2."/>
      <w:lvlJc w:val="left"/>
      <w:pPr>
        <w:ind w:left="1080" w:hanging="360"/>
      </w:pPr>
    </w:lvl>
    <w:lvl w:ilvl="2" w:tplc="74D44A6C" w:tentative="1">
      <w:start w:val="1"/>
      <w:numFmt w:val="lowerRoman"/>
      <w:lvlText w:val="%3."/>
      <w:lvlJc w:val="right"/>
      <w:pPr>
        <w:ind w:left="1800" w:hanging="180"/>
      </w:pPr>
    </w:lvl>
    <w:lvl w:ilvl="3" w:tplc="6C402D0E" w:tentative="1">
      <w:start w:val="1"/>
      <w:numFmt w:val="decimal"/>
      <w:lvlText w:val="%4."/>
      <w:lvlJc w:val="left"/>
      <w:pPr>
        <w:ind w:left="2520" w:hanging="360"/>
      </w:pPr>
    </w:lvl>
    <w:lvl w:ilvl="4" w:tplc="CD248F88" w:tentative="1">
      <w:start w:val="1"/>
      <w:numFmt w:val="lowerLetter"/>
      <w:lvlText w:val="%5."/>
      <w:lvlJc w:val="left"/>
      <w:pPr>
        <w:ind w:left="3240" w:hanging="360"/>
      </w:pPr>
    </w:lvl>
    <w:lvl w:ilvl="5" w:tplc="BAD87F96" w:tentative="1">
      <w:start w:val="1"/>
      <w:numFmt w:val="lowerRoman"/>
      <w:lvlText w:val="%6."/>
      <w:lvlJc w:val="right"/>
      <w:pPr>
        <w:ind w:left="3960" w:hanging="180"/>
      </w:pPr>
    </w:lvl>
    <w:lvl w:ilvl="6" w:tplc="3D425F7A" w:tentative="1">
      <w:start w:val="1"/>
      <w:numFmt w:val="decimal"/>
      <w:lvlText w:val="%7."/>
      <w:lvlJc w:val="left"/>
      <w:pPr>
        <w:ind w:left="4680" w:hanging="360"/>
      </w:pPr>
    </w:lvl>
    <w:lvl w:ilvl="7" w:tplc="58AC1D68" w:tentative="1">
      <w:start w:val="1"/>
      <w:numFmt w:val="lowerLetter"/>
      <w:lvlText w:val="%8."/>
      <w:lvlJc w:val="left"/>
      <w:pPr>
        <w:ind w:left="5400" w:hanging="360"/>
      </w:pPr>
    </w:lvl>
    <w:lvl w:ilvl="8" w:tplc="90A2F8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A2095"/>
    <w:rsid w:val="001E291F"/>
    <w:rsid w:val="002204A7"/>
    <w:rsid w:val="00233408"/>
    <w:rsid w:val="00254D99"/>
    <w:rsid w:val="00256244"/>
    <w:rsid w:val="0027067B"/>
    <w:rsid w:val="00283CB7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0E61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06D61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16FF8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10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20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cae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malherbawi@moccae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ccae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almannaei@moccae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3869</Characters>
  <Application>Microsoft Office Word</Application>
  <DocSecurity>0</DocSecurity>
  <Lines>99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2020-10-12T10:01:00Z</dcterms:created>
  <dcterms:modified xsi:type="dcterms:W3CDTF">2020-10-12T10:37:00Z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G/SPS/N/ARE/209</vt:lpwstr>
  </property>
  <property fmtid="{D5CDD505-2E9C-101B-9397-08002B2CF9AE}" pid="3" name="TitusGUID">
    <vt:lpwstr>4d16879d-18ec-44a5-8ef2-ab5c0aa99fd7</vt:lpwstr>
  </property>
  <property fmtid="{D5CDD505-2E9C-101B-9397-08002B2CF9AE}" pid="4" name="WTOCLASSIFICATION">
    <vt:lpwstr>WTO OFFICIAL</vt:lpwstr>
  </property>
</Properties>
</file>